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E4" w:rsidRPr="00A04AE8" w:rsidRDefault="002A6CF2" w:rsidP="002A6CF2">
      <w:pPr>
        <w:rPr>
          <w:sz w:val="28"/>
          <w:szCs w:val="28"/>
        </w:rPr>
      </w:pPr>
      <w:bookmarkStart w:id="0" w:name="_GoBack"/>
      <w:bookmarkEnd w:id="0"/>
      <w:r w:rsidRPr="00A04AE8">
        <w:rPr>
          <w:sz w:val="28"/>
          <w:szCs w:val="28"/>
        </w:rPr>
        <w:t xml:space="preserve">                                             </w:t>
      </w:r>
      <w:r w:rsidR="00A04AE8">
        <w:rPr>
          <w:sz w:val="28"/>
          <w:szCs w:val="28"/>
        </w:rPr>
        <w:t xml:space="preserve">               </w:t>
      </w:r>
      <w:r w:rsidRPr="00A04AE8">
        <w:rPr>
          <w:sz w:val="28"/>
          <w:szCs w:val="28"/>
        </w:rPr>
        <w:t xml:space="preserve"> </w:t>
      </w:r>
      <w:r w:rsidR="001606E4" w:rsidRPr="00A04AE8"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DA3" w:rsidRPr="00A04AE8">
        <w:rPr>
          <w:sz w:val="28"/>
          <w:szCs w:val="28"/>
        </w:rPr>
        <w:t xml:space="preserve">                                            </w:t>
      </w:r>
      <w:r w:rsidR="00AE4B27">
        <w:rPr>
          <w:sz w:val="28"/>
          <w:szCs w:val="28"/>
        </w:rPr>
        <w:t xml:space="preserve">        </w:t>
      </w:r>
    </w:p>
    <w:p w:rsidR="000955B8" w:rsidRPr="00A04AE8" w:rsidRDefault="000955B8" w:rsidP="001606E4">
      <w:pPr>
        <w:jc w:val="center"/>
        <w:rPr>
          <w:sz w:val="28"/>
          <w:szCs w:val="28"/>
        </w:rPr>
      </w:pPr>
    </w:p>
    <w:p w:rsidR="001606E4" w:rsidRPr="00A04AE8" w:rsidRDefault="00BE04FF" w:rsidP="001606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ШЕСТАКОВСКО СЕЛЬСКОГО ПОСЕЛЕНИЯ</w:t>
      </w:r>
    </w:p>
    <w:p w:rsidR="001606E4" w:rsidRPr="00A04AE8" w:rsidRDefault="001606E4" w:rsidP="001606E4">
      <w:pPr>
        <w:spacing w:line="360" w:lineRule="auto"/>
        <w:jc w:val="center"/>
        <w:rPr>
          <w:b/>
          <w:sz w:val="28"/>
          <w:szCs w:val="28"/>
        </w:rPr>
      </w:pPr>
      <w:r w:rsidRPr="00A04AE8">
        <w:rPr>
          <w:b/>
          <w:sz w:val="28"/>
          <w:szCs w:val="28"/>
        </w:rPr>
        <w:t>СЛОБОДСКОГО РАЙОНА КИРОВСКОЙ ОБЛАСТИ</w:t>
      </w:r>
    </w:p>
    <w:p w:rsidR="001606E4" w:rsidRPr="00A04AE8" w:rsidRDefault="001606E4" w:rsidP="001606E4">
      <w:pPr>
        <w:jc w:val="center"/>
        <w:rPr>
          <w:b/>
          <w:sz w:val="28"/>
          <w:szCs w:val="28"/>
        </w:rPr>
      </w:pPr>
    </w:p>
    <w:p w:rsidR="001606E4" w:rsidRPr="00A04AE8" w:rsidRDefault="00BE04FF" w:rsidP="001606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5694"/>
        <w:gridCol w:w="1686"/>
      </w:tblGrid>
      <w:tr w:rsidR="001606E4" w:rsidRPr="00A04AE8" w:rsidTr="001606E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6E4" w:rsidRPr="00A04AE8" w:rsidRDefault="00B47C3E" w:rsidP="00B47C3E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B2F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5B2F4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hideMark/>
          </w:tcPr>
          <w:p w:rsidR="001606E4" w:rsidRPr="00A04AE8" w:rsidRDefault="001606E4" w:rsidP="001606E4">
            <w:pPr>
              <w:jc w:val="right"/>
              <w:rPr>
                <w:sz w:val="28"/>
                <w:szCs w:val="28"/>
              </w:rPr>
            </w:pPr>
            <w:r w:rsidRPr="00A04AE8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6E4" w:rsidRPr="00A04AE8" w:rsidRDefault="00B47C3E" w:rsidP="00B16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1606E4" w:rsidRPr="00A04AE8" w:rsidRDefault="00191B97" w:rsidP="001606E4">
      <w:pPr>
        <w:jc w:val="center"/>
        <w:rPr>
          <w:sz w:val="28"/>
          <w:szCs w:val="28"/>
        </w:rPr>
      </w:pPr>
      <w:r w:rsidRPr="00A04AE8">
        <w:rPr>
          <w:sz w:val="28"/>
          <w:szCs w:val="28"/>
        </w:rPr>
        <w:t>с.</w:t>
      </w:r>
      <w:r w:rsidR="002A6CF2" w:rsidRPr="00A04AE8">
        <w:rPr>
          <w:sz w:val="28"/>
          <w:szCs w:val="28"/>
        </w:rPr>
        <w:t xml:space="preserve"> </w:t>
      </w:r>
      <w:r w:rsidRPr="00A04AE8">
        <w:rPr>
          <w:sz w:val="28"/>
          <w:szCs w:val="28"/>
        </w:rPr>
        <w:t>Шестаково</w:t>
      </w:r>
    </w:p>
    <w:p w:rsidR="001606E4" w:rsidRPr="00A04AE8" w:rsidRDefault="001606E4" w:rsidP="001606E4">
      <w:pPr>
        <w:jc w:val="center"/>
        <w:rPr>
          <w:sz w:val="28"/>
          <w:szCs w:val="28"/>
        </w:rPr>
      </w:pPr>
    </w:p>
    <w:p w:rsidR="001606E4" w:rsidRPr="00A04AE8" w:rsidRDefault="001606E4" w:rsidP="001606E4">
      <w:pPr>
        <w:pStyle w:val="af1"/>
        <w:jc w:val="center"/>
        <w:rPr>
          <w:b/>
          <w:sz w:val="28"/>
          <w:szCs w:val="28"/>
        </w:rPr>
      </w:pPr>
      <w:r w:rsidRPr="00A04AE8">
        <w:rPr>
          <w:b/>
          <w:sz w:val="28"/>
          <w:szCs w:val="28"/>
        </w:rPr>
        <w:t>О внесении изменений</w:t>
      </w:r>
      <w:r w:rsidR="005D0980">
        <w:rPr>
          <w:b/>
          <w:sz w:val="28"/>
          <w:szCs w:val="28"/>
        </w:rPr>
        <w:t xml:space="preserve"> </w:t>
      </w:r>
      <w:r w:rsidRPr="00A04AE8">
        <w:rPr>
          <w:b/>
          <w:sz w:val="28"/>
          <w:szCs w:val="28"/>
        </w:rPr>
        <w:t>в Правила землепользования и за</w:t>
      </w:r>
      <w:r w:rsidR="00842235" w:rsidRPr="00A04AE8">
        <w:rPr>
          <w:b/>
          <w:sz w:val="28"/>
          <w:szCs w:val="28"/>
        </w:rPr>
        <w:t xml:space="preserve">стройки Шестаковского сельского </w:t>
      </w:r>
      <w:r w:rsidRPr="00A04AE8">
        <w:rPr>
          <w:b/>
          <w:sz w:val="28"/>
          <w:szCs w:val="28"/>
        </w:rPr>
        <w:t xml:space="preserve"> поселения</w:t>
      </w:r>
      <w:r w:rsidR="00777779" w:rsidRPr="00A04AE8">
        <w:rPr>
          <w:b/>
          <w:sz w:val="28"/>
          <w:szCs w:val="28"/>
        </w:rPr>
        <w:t xml:space="preserve"> Слободского района Кировской области</w:t>
      </w:r>
    </w:p>
    <w:p w:rsidR="001606E4" w:rsidRPr="00A04AE8" w:rsidRDefault="001606E4" w:rsidP="001606E4">
      <w:pPr>
        <w:jc w:val="center"/>
        <w:rPr>
          <w:b/>
          <w:bCs/>
          <w:sz w:val="28"/>
          <w:szCs w:val="28"/>
        </w:rPr>
      </w:pPr>
    </w:p>
    <w:p w:rsidR="001606E4" w:rsidRPr="00A04AE8" w:rsidRDefault="001606E4" w:rsidP="001606E4">
      <w:pPr>
        <w:pStyle w:val="ab"/>
        <w:spacing w:line="360" w:lineRule="auto"/>
        <w:jc w:val="both"/>
        <w:rPr>
          <w:b w:val="0"/>
          <w:sz w:val="28"/>
          <w:szCs w:val="28"/>
        </w:rPr>
      </w:pPr>
      <w:r w:rsidRPr="00A04AE8">
        <w:rPr>
          <w:sz w:val="28"/>
          <w:szCs w:val="28"/>
        </w:rPr>
        <w:tab/>
      </w:r>
      <w:r w:rsidRPr="00A04AE8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</w:t>
      </w:r>
      <w:r w:rsidR="00842235" w:rsidRPr="00A04AE8">
        <w:rPr>
          <w:b w:val="0"/>
          <w:sz w:val="28"/>
          <w:szCs w:val="28"/>
        </w:rPr>
        <w:t>сийской Федерации»,</w:t>
      </w:r>
      <w:r w:rsidR="00A75BB8">
        <w:rPr>
          <w:b w:val="0"/>
          <w:sz w:val="28"/>
          <w:szCs w:val="28"/>
        </w:rPr>
        <w:t xml:space="preserve"> ст. 24 п. 17</w:t>
      </w:r>
      <w:r w:rsidR="00842235" w:rsidRPr="00A04AE8">
        <w:rPr>
          <w:b w:val="0"/>
          <w:sz w:val="28"/>
          <w:szCs w:val="28"/>
        </w:rPr>
        <w:t xml:space="preserve"> </w:t>
      </w:r>
      <w:r w:rsidR="00284E0B" w:rsidRPr="00A04AE8">
        <w:rPr>
          <w:b w:val="0"/>
          <w:sz w:val="28"/>
          <w:szCs w:val="28"/>
        </w:rPr>
        <w:t>Градостроительн</w:t>
      </w:r>
      <w:r w:rsidR="00A75BB8">
        <w:rPr>
          <w:b w:val="0"/>
          <w:sz w:val="28"/>
          <w:szCs w:val="28"/>
        </w:rPr>
        <w:t>ого</w:t>
      </w:r>
      <w:r w:rsidR="00284E0B" w:rsidRPr="00A04AE8">
        <w:rPr>
          <w:b w:val="0"/>
          <w:sz w:val="28"/>
          <w:szCs w:val="28"/>
        </w:rPr>
        <w:t xml:space="preserve"> кодекс</w:t>
      </w:r>
      <w:r w:rsidR="00A75BB8">
        <w:rPr>
          <w:b w:val="0"/>
          <w:sz w:val="28"/>
          <w:szCs w:val="28"/>
        </w:rPr>
        <w:t>а</w:t>
      </w:r>
      <w:r w:rsidR="00284E0B" w:rsidRPr="00A04AE8">
        <w:rPr>
          <w:b w:val="0"/>
          <w:sz w:val="28"/>
          <w:szCs w:val="28"/>
        </w:rPr>
        <w:t xml:space="preserve"> Российской Федерации, </w:t>
      </w:r>
      <w:r w:rsidR="00842235" w:rsidRPr="00A04AE8">
        <w:rPr>
          <w:b w:val="0"/>
          <w:sz w:val="28"/>
          <w:szCs w:val="28"/>
        </w:rPr>
        <w:t>Уставом Шестаковского сельского</w:t>
      </w:r>
      <w:r w:rsidRPr="00A04AE8">
        <w:rPr>
          <w:b w:val="0"/>
          <w:sz w:val="28"/>
          <w:szCs w:val="28"/>
        </w:rPr>
        <w:t xml:space="preserve"> поселения,</w:t>
      </w:r>
      <w:r w:rsidR="00A75BB8">
        <w:rPr>
          <w:b w:val="0"/>
          <w:sz w:val="28"/>
          <w:szCs w:val="28"/>
        </w:rPr>
        <w:t xml:space="preserve"> </w:t>
      </w:r>
      <w:r w:rsidR="004E1682">
        <w:rPr>
          <w:b w:val="0"/>
          <w:sz w:val="28"/>
          <w:szCs w:val="28"/>
        </w:rPr>
        <w:t xml:space="preserve">с учетом результатов публичных </w:t>
      </w:r>
      <w:proofErr w:type="gramStart"/>
      <w:r w:rsidR="004E1682">
        <w:rPr>
          <w:b w:val="0"/>
          <w:sz w:val="28"/>
          <w:szCs w:val="28"/>
        </w:rPr>
        <w:t>слушаний</w:t>
      </w:r>
      <w:r w:rsidR="00E27BF5">
        <w:rPr>
          <w:b w:val="0"/>
          <w:sz w:val="28"/>
          <w:szCs w:val="28"/>
        </w:rPr>
        <w:t xml:space="preserve">, </w:t>
      </w:r>
      <w:r w:rsidR="00A75BB8">
        <w:rPr>
          <w:b w:val="0"/>
          <w:sz w:val="28"/>
          <w:szCs w:val="28"/>
        </w:rPr>
        <w:t xml:space="preserve"> назначенных</w:t>
      </w:r>
      <w:proofErr w:type="gramEnd"/>
      <w:r w:rsidR="00A75BB8">
        <w:rPr>
          <w:b w:val="0"/>
          <w:sz w:val="28"/>
          <w:szCs w:val="28"/>
        </w:rPr>
        <w:t xml:space="preserve"> постановлением главы Шестаковского сельского поселения от </w:t>
      </w:r>
      <w:r w:rsidR="00BE04FF">
        <w:rPr>
          <w:b w:val="0"/>
          <w:sz w:val="28"/>
          <w:szCs w:val="28"/>
        </w:rPr>
        <w:t>2</w:t>
      </w:r>
      <w:r w:rsidR="00B47C3E">
        <w:rPr>
          <w:b w:val="0"/>
          <w:sz w:val="28"/>
          <w:szCs w:val="28"/>
        </w:rPr>
        <w:t>4</w:t>
      </w:r>
      <w:r w:rsidR="00A75BB8">
        <w:rPr>
          <w:b w:val="0"/>
          <w:sz w:val="28"/>
          <w:szCs w:val="28"/>
        </w:rPr>
        <w:t>.0</w:t>
      </w:r>
      <w:r w:rsidR="00B47C3E">
        <w:rPr>
          <w:b w:val="0"/>
          <w:sz w:val="28"/>
          <w:szCs w:val="28"/>
        </w:rPr>
        <w:t>1</w:t>
      </w:r>
      <w:r w:rsidR="00A75BB8">
        <w:rPr>
          <w:b w:val="0"/>
          <w:sz w:val="28"/>
          <w:szCs w:val="28"/>
        </w:rPr>
        <w:t>.202</w:t>
      </w:r>
      <w:r w:rsidR="00B47C3E">
        <w:rPr>
          <w:b w:val="0"/>
          <w:sz w:val="28"/>
          <w:szCs w:val="28"/>
        </w:rPr>
        <w:t>5</w:t>
      </w:r>
      <w:r w:rsidR="00A75BB8">
        <w:rPr>
          <w:b w:val="0"/>
          <w:sz w:val="28"/>
          <w:szCs w:val="28"/>
        </w:rPr>
        <w:t xml:space="preserve"> № </w:t>
      </w:r>
      <w:r w:rsidR="00B47C3E">
        <w:rPr>
          <w:b w:val="0"/>
          <w:sz w:val="28"/>
          <w:szCs w:val="28"/>
        </w:rPr>
        <w:t>2</w:t>
      </w:r>
      <w:r w:rsidR="00E03F68">
        <w:rPr>
          <w:b w:val="0"/>
          <w:sz w:val="28"/>
          <w:szCs w:val="28"/>
        </w:rPr>
        <w:t>3</w:t>
      </w:r>
      <w:r w:rsidR="00E27BF5">
        <w:rPr>
          <w:b w:val="0"/>
          <w:sz w:val="28"/>
          <w:szCs w:val="28"/>
        </w:rPr>
        <w:t>,</w:t>
      </w:r>
      <w:r w:rsidR="00A75BB8">
        <w:rPr>
          <w:b w:val="0"/>
          <w:sz w:val="28"/>
          <w:szCs w:val="28"/>
        </w:rPr>
        <w:t xml:space="preserve"> </w:t>
      </w:r>
      <w:r w:rsidR="004E1682">
        <w:rPr>
          <w:b w:val="0"/>
          <w:sz w:val="28"/>
          <w:szCs w:val="28"/>
        </w:rPr>
        <w:t xml:space="preserve">заключение от </w:t>
      </w:r>
      <w:r w:rsidR="00E03F68">
        <w:rPr>
          <w:b w:val="0"/>
          <w:sz w:val="28"/>
          <w:szCs w:val="28"/>
        </w:rPr>
        <w:t>0</w:t>
      </w:r>
      <w:r w:rsidR="00B47C3E">
        <w:rPr>
          <w:b w:val="0"/>
          <w:sz w:val="28"/>
          <w:szCs w:val="28"/>
        </w:rPr>
        <w:t>6</w:t>
      </w:r>
      <w:r w:rsidR="004E1682">
        <w:rPr>
          <w:b w:val="0"/>
          <w:sz w:val="28"/>
          <w:szCs w:val="28"/>
        </w:rPr>
        <w:t>.0</w:t>
      </w:r>
      <w:r w:rsidR="00B47C3E">
        <w:rPr>
          <w:b w:val="0"/>
          <w:sz w:val="28"/>
          <w:szCs w:val="28"/>
        </w:rPr>
        <w:t>2</w:t>
      </w:r>
      <w:r w:rsidR="004E1682">
        <w:rPr>
          <w:b w:val="0"/>
          <w:sz w:val="28"/>
          <w:szCs w:val="28"/>
        </w:rPr>
        <w:t>.202</w:t>
      </w:r>
      <w:r w:rsidR="00B47C3E">
        <w:rPr>
          <w:b w:val="0"/>
          <w:sz w:val="28"/>
          <w:szCs w:val="28"/>
        </w:rPr>
        <w:t>5</w:t>
      </w:r>
      <w:r w:rsidR="00A75BB8">
        <w:rPr>
          <w:b w:val="0"/>
          <w:sz w:val="28"/>
          <w:szCs w:val="28"/>
        </w:rPr>
        <w:t>,</w:t>
      </w:r>
      <w:r w:rsidRPr="00A04AE8">
        <w:rPr>
          <w:b w:val="0"/>
          <w:sz w:val="28"/>
          <w:szCs w:val="28"/>
        </w:rPr>
        <w:t xml:space="preserve"> </w:t>
      </w:r>
      <w:r w:rsidR="00F40773">
        <w:rPr>
          <w:b w:val="0"/>
          <w:sz w:val="28"/>
          <w:szCs w:val="28"/>
        </w:rPr>
        <w:t>администрация</w:t>
      </w:r>
      <w:r w:rsidR="00BE04FF">
        <w:rPr>
          <w:b w:val="0"/>
          <w:sz w:val="28"/>
          <w:szCs w:val="28"/>
        </w:rPr>
        <w:t xml:space="preserve"> Шестаковского сельского поселения ПОСТАНОВЛЯЕТ</w:t>
      </w:r>
      <w:r w:rsidRPr="00A04AE8">
        <w:rPr>
          <w:b w:val="0"/>
          <w:sz w:val="28"/>
          <w:szCs w:val="28"/>
        </w:rPr>
        <w:t>:</w:t>
      </w:r>
    </w:p>
    <w:p w:rsidR="00A75BB8" w:rsidRDefault="001606E4" w:rsidP="005F4D3C">
      <w:pPr>
        <w:spacing w:line="360" w:lineRule="auto"/>
        <w:ind w:right="-81" w:firstLine="720"/>
        <w:jc w:val="both"/>
        <w:rPr>
          <w:sz w:val="28"/>
          <w:szCs w:val="28"/>
        </w:rPr>
      </w:pPr>
      <w:r w:rsidRPr="00A04AE8">
        <w:rPr>
          <w:sz w:val="28"/>
          <w:szCs w:val="28"/>
        </w:rPr>
        <w:t xml:space="preserve">1. Внести </w:t>
      </w:r>
      <w:r w:rsidR="00A75BB8">
        <w:rPr>
          <w:sz w:val="28"/>
          <w:szCs w:val="28"/>
        </w:rPr>
        <w:t>в</w:t>
      </w:r>
      <w:r w:rsidRPr="00A04AE8">
        <w:rPr>
          <w:sz w:val="28"/>
          <w:szCs w:val="28"/>
        </w:rPr>
        <w:t xml:space="preserve"> Правила землепользования и за</w:t>
      </w:r>
      <w:r w:rsidR="00842235" w:rsidRPr="00A04AE8">
        <w:rPr>
          <w:sz w:val="28"/>
          <w:szCs w:val="28"/>
        </w:rPr>
        <w:t>стройки Шестаковского сельского</w:t>
      </w:r>
      <w:r w:rsidR="00284E0B" w:rsidRPr="00A04AE8">
        <w:rPr>
          <w:sz w:val="28"/>
          <w:szCs w:val="28"/>
        </w:rPr>
        <w:t xml:space="preserve"> поселения</w:t>
      </w:r>
      <w:r w:rsidR="00A75BB8">
        <w:rPr>
          <w:sz w:val="28"/>
          <w:szCs w:val="28"/>
        </w:rPr>
        <w:t xml:space="preserve"> Слободского района Кировской области</w:t>
      </w:r>
      <w:r w:rsidR="004C2AF5">
        <w:rPr>
          <w:sz w:val="28"/>
          <w:szCs w:val="28"/>
        </w:rPr>
        <w:t>, утвержденные постановлением администрации Шестаковского сельского поселения Слободского района Кировской области от 13.05.2021 № 23,</w:t>
      </w:r>
      <w:r w:rsidR="00A75BB8">
        <w:rPr>
          <w:sz w:val="28"/>
          <w:szCs w:val="28"/>
        </w:rPr>
        <w:t xml:space="preserve"> следующие изменени</w:t>
      </w:r>
      <w:r w:rsidR="00F40773">
        <w:rPr>
          <w:sz w:val="28"/>
          <w:szCs w:val="28"/>
        </w:rPr>
        <w:t>я</w:t>
      </w:r>
      <w:r w:rsidR="005F4D3C" w:rsidRPr="00A04AE8">
        <w:rPr>
          <w:sz w:val="28"/>
          <w:szCs w:val="28"/>
        </w:rPr>
        <w:t>:</w:t>
      </w:r>
    </w:p>
    <w:p w:rsidR="00566202" w:rsidRDefault="00A75BB8" w:rsidP="005F4D3C">
      <w:pPr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B7471">
        <w:rPr>
          <w:sz w:val="28"/>
          <w:szCs w:val="28"/>
        </w:rPr>
        <w:t xml:space="preserve">Утвердить карту градостроительного зонирования в новой редакции (приложение №1), карту </w:t>
      </w:r>
      <w:r w:rsidR="00050762">
        <w:rPr>
          <w:sz w:val="28"/>
          <w:szCs w:val="28"/>
        </w:rPr>
        <w:t>градостроительного зонирования (зоны с особыми условиями использования территории) в новой редакции</w:t>
      </w:r>
      <w:r w:rsidR="00FB7471">
        <w:rPr>
          <w:sz w:val="28"/>
          <w:szCs w:val="28"/>
        </w:rPr>
        <w:t xml:space="preserve"> (приложение № 2)</w:t>
      </w:r>
      <w:r w:rsidR="00566202">
        <w:rPr>
          <w:sz w:val="28"/>
          <w:szCs w:val="28"/>
        </w:rPr>
        <w:t>;</w:t>
      </w:r>
    </w:p>
    <w:p w:rsidR="001606E4" w:rsidRPr="00A04AE8" w:rsidRDefault="003D18C6" w:rsidP="00C27BB8">
      <w:pPr>
        <w:shd w:val="clear" w:color="auto" w:fill="FFFFFF"/>
        <w:spacing w:before="100" w:beforeAutospacing="1" w:after="100" w:afterAutospacing="1" w:line="360" w:lineRule="auto"/>
        <w:ind w:right="-7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3F6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B7471">
        <w:rPr>
          <w:sz w:val="28"/>
          <w:szCs w:val="28"/>
        </w:rPr>
        <w:t xml:space="preserve">Утвердить описание территориальных зон </w:t>
      </w:r>
      <w:r w:rsidR="00B47C3E">
        <w:rPr>
          <w:sz w:val="28"/>
          <w:szCs w:val="28"/>
        </w:rPr>
        <w:t>Ж</w:t>
      </w:r>
      <w:r w:rsidR="00FB7471">
        <w:rPr>
          <w:sz w:val="28"/>
          <w:szCs w:val="28"/>
        </w:rPr>
        <w:t xml:space="preserve">-1 – </w:t>
      </w:r>
      <w:r w:rsidR="00B47C3E" w:rsidRPr="00B47C3E">
        <w:rPr>
          <w:sz w:val="28"/>
          <w:szCs w:val="28"/>
        </w:rPr>
        <w:t>зона индивидуальной жилой застройки и блокированной жилой застройки усадебного типа</w:t>
      </w:r>
      <w:r w:rsidR="00ED45AB">
        <w:rPr>
          <w:sz w:val="28"/>
          <w:szCs w:val="28"/>
        </w:rPr>
        <w:t>;</w:t>
      </w:r>
      <w:r w:rsidR="00F828B5">
        <w:rPr>
          <w:sz w:val="28"/>
          <w:szCs w:val="28"/>
        </w:rPr>
        <w:t xml:space="preserve"> </w:t>
      </w:r>
      <w:r w:rsidR="00B47C3E">
        <w:rPr>
          <w:sz w:val="28"/>
          <w:szCs w:val="28"/>
        </w:rPr>
        <w:t>ОД</w:t>
      </w:r>
      <w:r w:rsidR="00F828B5">
        <w:rPr>
          <w:sz w:val="28"/>
          <w:szCs w:val="28"/>
        </w:rPr>
        <w:t>-</w:t>
      </w:r>
      <w:r w:rsidR="00B47C3E">
        <w:rPr>
          <w:sz w:val="28"/>
          <w:szCs w:val="28"/>
        </w:rPr>
        <w:t>1</w:t>
      </w:r>
      <w:r w:rsidR="00F828B5">
        <w:rPr>
          <w:sz w:val="28"/>
          <w:szCs w:val="28"/>
        </w:rPr>
        <w:t xml:space="preserve"> </w:t>
      </w:r>
      <w:r w:rsidR="00B16F4F">
        <w:rPr>
          <w:sz w:val="28"/>
          <w:szCs w:val="28"/>
        </w:rPr>
        <w:t>–</w:t>
      </w:r>
      <w:r w:rsidR="00F828B5" w:rsidRPr="00ED45AB">
        <w:rPr>
          <w:sz w:val="28"/>
          <w:szCs w:val="28"/>
        </w:rPr>
        <w:t xml:space="preserve"> </w:t>
      </w:r>
      <w:r w:rsidR="00ED45AB">
        <w:rPr>
          <w:color w:val="000000"/>
          <w:sz w:val="28"/>
          <w:szCs w:val="28"/>
        </w:rPr>
        <w:t xml:space="preserve"> </w:t>
      </w:r>
      <w:r w:rsidR="00B47C3E" w:rsidRPr="00B47C3E">
        <w:rPr>
          <w:color w:val="000000"/>
          <w:sz w:val="28"/>
          <w:szCs w:val="28"/>
        </w:rPr>
        <w:t>зона объектов социального назначения</w:t>
      </w:r>
      <w:r w:rsidR="00B47C3E" w:rsidRPr="00B47C3E">
        <w:rPr>
          <w:bCs/>
          <w:color w:val="000000"/>
          <w:sz w:val="28"/>
          <w:szCs w:val="28"/>
        </w:rPr>
        <w:t xml:space="preserve"> </w:t>
      </w:r>
      <w:r w:rsidR="0010010E">
        <w:rPr>
          <w:bCs/>
          <w:color w:val="000000"/>
          <w:spacing w:val="-1"/>
          <w:sz w:val="28"/>
          <w:szCs w:val="28"/>
        </w:rPr>
        <w:t>согласно Приложениям № 3, 4</w:t>
      </w:r>
      <w:r w:rsidR="00E03F68">
        <w:rPr>
          <w:bCs/>
          <w:color w:val="000000"/>
          <w:spacing w:val="-1"/>
          <w:sz w:val="28"/>
          <w:szCs w:val="28"/>
        </w:rPr>
        <w:t xml:space="preserve"> </w:t>
      </w:r>
      <w:r w:rsidR="0010010E">
        <w:rPr>
          <w:bCs/>
          <w:color w:val="000000"/>
          <w:spacing w:val="-1"/>
          <w:sz w:val="28"/>
          <w:szCs w:val="28"/>
        </w:rPr>
        <w:t>соответственно.</w:t>
      </w:r>
      <w:r w:rsidR="005F4D3C" w:rsidRPr="00A04AE8">
        <w:rPr>
          <w:sz w:val="28"/>
          <w:szCs w:val="28"/>
        </w:rPr>
        <w:t xml:space="preserve"> </w:t>
      </w:r>
      <w:r w:rsidR="001606E4" w:rsidRPr="00A04AE8">
        <w:rPr>
          <w:sz w:val="28"/>
          <w:szCs w:val="28"/>
        </w:rPr>
        <w:t xml:space="preserve"> </w:t>
      </w:r>
    </w:p>
    <w:p w:rsidR="001606E4" w:rsidRDefault="00C27BB8" w:rsidP="00C27BB8">
      <w:pPr>
        <w:shd w:val="clear" w:color="auto" w:fill="FFFFFF"/>
        <w:tabs>
          <w:tab w:val="left" w:pos="9638"/>
          <w:tab w:val="left" w:pos="9781"/>
        </w:tabs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43D72" w:rsidRPr="00A04AE8">
        <w:rPr>
          <w:sz w:val="28"/>
          <w:szCs w:val="28"/>
        </w:rPr>
        <w:t xml:space="preserve">2. </w:t>
      </w:r>
      <w:r w:rsidR="001606E4" w:rsidRPr="00A04AE8">
        <w:rPr>
          <w:sz w:val="28"/>
          <w:szCs w:val="28"/>
        </w:rPr>
        <w:t xml:space="preserve">Настоящее </w:t>
      </w:r>
      <w:r w:rsidR="00F40773">
        <w:rPr>
          <w:sz w:val="28"/>
          <w:szCs w:val="28"/>
        </w:rPr>
        <w:t>постановление</w:t>
      </w:r>
      <w:r w:rsidR="001606E4" w:rsidRPr="00A04AE8">
        <w:rPr>
          <w:sz w:val="28"/>
          <w:szCs w:val="28"/>
        </w:rPr>
        <w:t xml:space="preserve"> опубликовать в официальном печатном издании посел</w:t>
      </w:r>
      <w:r w:rsidR="00421665">
        <w:rPr>
          <w:sz w:val="28"/>
          <w:szCs w:val="28"/>
        </w:rPr>
        <w:t>ения «Информационный бюллетень», на сайте администрации Шестаковского сельского поселения Слободского района Кировской области.</w:t>
      </w:r>
    </w:p>
    <w:p w:rsidR="00050762" w:rsidRPr="00050762" w:rsidRDefault="00050762" w:rsidP="00050762">
      <w:pPr>
        <w:shd w:val="clear" w:color="auto" w:fill="FFFFFF"/>
        <w:tabs>
          <w:tab w:val="left" w:pos="9638"/>
          <w:tab w:val="left" w:pos="9781"/>
        </w:tabs>
        <w:spacing w:line="360" w:lineRule="auto"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0762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актуализированную редакцию Правил землепользования и застройки Шестаковского сельского поселения Слободского района Кировской области</w:t>
      </w:r>
      <w:r w:rsidRPr="00050762">
        <w:rPr>
          <w:sz w:val="28"/>
          <w:szCs w:val="28"/>
        </w:rPr>
        <w:t xml:space="preserve"> в федеральной геоинформационной системе территориального планирования Российской Федерации.</w:t>
      </w:r>
    </w:p>
    <w:p w:rsidR="00050762" w:rsidRPr="00A04AE8" w:rsidRDefault="00050762" w:rsidP="00050762">
      <w:pPr>
        <w:shd w:val="clear" w:color="auto" w:fill="FFFFFF"/>
        <w:tabs>
          <w:tab w:val="left" w:pos="9638"/>
          <w:tab w:val="left" w:pos="9781"/>
        </w:tabs>
        <w:spacing w:line="360" w:lineRule="auto"/>
        <w:ind w:right="-82" w:firstLine="709"/>
        <w:jc w:val="both"/>
        <w:rPr>
          <w:sz w:val="28"/>
          <w:szCs w:val="28"/>
        </w:rPr>
      </w:pPr>
    </w:p>
    <w:p w:rsidR="001606E4" w:rsidRPr="00A04AE8" w:rsidRDefault="001606E4" w:rsidP="001606E4">
      <w:pPr>
        <w:jc w:val="both"/>
        <w:rPr>
          <w:sz w:val="28"/>
          <w:szCs w:val="28"/>
        </w:rPr>
      </w:pPr>
    </w:p>
    <w:p w:rsidR="001606E4" w:rsidRPr="00A04AE8" w:rsidRDefault="001606E4" w:rsidP="001606E4">
      <w:pPr>
        <w:jc w:val="both"/>
        <w:rPr>
          <w:sz w:val="28"/>
          <w:szCs w:val="28"/>
        </w:rPr>
      </w:pPr>
    </w:p>
    <w:p w:rsidR="001606E4" w:rsidRPr="00A04AE8" w:rsidRDefault="001606E4" w:rsidP="001606E4">
      <w:pPr>
        <w:jc w:val="both"/>
        <w:rPr>
          <w:sz w:val="28"/>
          <w:szCs w:val="28"/>
        </w:rPr>
      </w:pPr>
    </w:p>
    <w:p w:rsidR="00B56745" w:rsidRPr="00A04AE8" w:rsidRDefault="003651E6" w:rsidP="001606E4">
      <w:pPr>
        <w:jc w:val="both"/>
        <w:rPr>
          <w:sz w:val="28"/>
          <w:szCs w:val="28"/>
        </w:rPr>
      </w:pPr>
      <w:r w:rsidRPr="00A04AE8">
        <w:rPr>
          <w:sz w:val="28"/>
          <w:szCs w:val="28"/>
        </w:rPr>
        <w:t>Глава Шестаковского</w:t>
      </w:r>
    </w:p>
    <w:p w:rsidR="001606E4" w:rsidRPr="00A04AE8" w:rsidRDefault="00C30D5E" w:rsidP="001606E4">
      <w:pPr>
        <w:jc w:val="both"/>
        <w:rPr>
          <w:sz w:val="28"/>
          <w:szCs w:val="28"/>
        </w:rPr>
      </w:pPr>
      <w:r w:rsidRPr="00A04AE8">
        <w:rPr>
          <w:sz w:val="28"/>
          <w:szCs w:val="28"/>
        </w:rPr>
        <w:t xml:space="preserve">сельского  </w:t>
      </w:r>
      <w:r w:rsidR="00B56745" w:rsidRPr="00A04AE8">
        <w:rPr>
          <w:sz w:val="28"/>
          <w:szCs w:val="28"/>
        </w:rPr>
        <w:t>поселения</w:t>
      </w:r>
      <w:r w:rsidR="00B56745" w:rsidRPr="00A04AE8">
        <w:rPr>
          <w:sz w:val="28"/>
          <w:szCs w:val="28"/>
        </w:rPr>
        <w:tab/>
      </w:r>
      <w:r w:rsidR="00B56745" w:rsidRPr="00A04AE8">
        <w:rPr>
          <w:sz w:val="28"/>
          <w:szCs w:val="28"/>
        </w:rPr>
        <w:tab/>
      </w:r>
      <w:r w:rsidR="00B56745" w:rsidRPr="00A04AE8">
        <w:rPr>
          <w:sz w:val="28"/>
          <w:szCs w:val="28"/>
        </w:rPr>
        <w:tab/>
      </w:r>
      <w:r w:rsidR="00502DA3" w:rsidRPr="00A04AE8">
        <w:rPr>
          <w:sz w:val="28"/>
          <w:szCs w:val="28"/>
        </w:rPr>
        <w:tab/>
        <w:t xml:space="preserve">                          </w:t>
      </w:r>
      <w:r w:rsidR="00B80C4E">
        <w:rPr>
          <w:sz w:val="28"/>
          <w:szCs w:val="28"/>
        </w:rPr>
        <w:t xml:space="preserve">            </w:t>
      </w:r>
      <w:r w:rsidR="00117B6C">
        <w:rPr>
          <w:sz w:val="28"/>
          <w:szCs w:val="28"/>
        </w:rPr>
        <w:t>И.А. Гребёнкин</w:t>
      </w:r>
    </w:p>
    <w:p w:rsidR="001606E4" w:rsidRPr="00A04AE8" w:rsidRDefault="001606E4" w:rsidP="001606E4">
      <w:pPr>
        <w:spacing w:after="200" w:line="276" w:lineRule="auto"/>
        <w:rPr>
          <w:b/>
          <w:sz w:val="28"/>
          <w:szCs w:val="28"/>
        </w:rPr>
      </w:pPr>
    </w:p>
    <w:sectPr w:rsidR="001606E4" w:rsidRPr="00A04AE8" w:rsidSect="001606E4">
      <w:headerReference w:type="even" r:id="rId8"/>
      <w:headerReference w:type="default" r:id="rId9"/>
      <w:headerReference w:type="firs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60" w:rsidRDefault="00E51060">
      <w:r>
        <w:separator/>
      </w:r>
    </w:p>
  </w:endnote>
  <w:endnote w:type="continuationSeparator" w:id="0">
    <w:p w:rsidR="00E51060" w:rsidRDefault="00E5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60" w:rsidRDefault="00E51060">
      <w:r>
        <w:separator/>
      </w:r>
    </w:p>
  </w:footnote>
  <w:footnote w:type="continuationSeparator" w:id="0">
    <w:p w:rsidR="00E51060" w:rsidRDefault="00E5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0B" w:rsidRDefault="00984A96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84E0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84E0B">
      <w:rPr>
        <w:rStyle w:val="af5"/>
        <w:noProof/>
      </w:rPr>
      <w:t>4</w:t>
    </w:r>
    <w:r>
      <w:rPr>
        <w:rStyle w:val="af5"/>
      </w:rPr>
      <w:fldChar w:fldCharType="end"/>
    </w:r>
  </w:p>
  <w:p w:rsidR="00284E0B" w:rsidRDefault="00284E0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0B" w:rsidRDefault="00284E0B">
    <w:pPr>
      <w:pStyle w:val="a5"/>
      <w:framePr w:wrap="around" w:vAnchor="text" w:hAnchor="margin" w:xAlign="right" w:y="1"/>
      <w:rPr>
        <w:rStyle w:val="af5"/>
      </w:rPr>
    </w:pPr>
  </w:p>
  <w:p w:rsidR="00284E0B" w:rsidRDefault="00284E0B" w:rsidP="001606E4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FF" w:rsidRDefault="00BE04FF" w:rsidP="00BE04F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0A6"/>
    <w:multiLevelType w:val="hybridMultilevel"/>
    <w:tmpl w:val="79B21B84"/>
    <w:lvl w:ilvl="0" w:tplc="AC2A6C7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60A76D3"/>
    <w:multiLevelType w:val="hybridMultilevel"/>
    <w:tmpl w:val="9056A1C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984A52"/>
    <w:multiLevelType w:val="multilevel"/>
    <w:tmpl w:val="3C0AAA56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7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6F246F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26717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DF3521"/>
    <w:multiLevelType w:val="hybridMultilevel"/>
    <w:tmpl w:val="EDEAC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807"/>
    <w:multiLevelType w:val="multilevel"/>
    <w:tmpl w:val="F9AA7A7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092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E6"/>
    <w:rsid w:val="00000F24"/>
    <w:rsid w:val="0000363B"/>
    <w:rsid w:val="00013A5B"/>
    <w:rsid w:val="00036B87"/>
    <w:rsid w:val="0004077D"/>
    <w:rsid w:val="00047A44"/>
    <w:rsid w:val="00050762"/>
    <w:rsid w:val="00061C8F"/>
    <w:rsid w:val="00077998"/>
    <w:rsid w:val="000835D2"/>
    <w:rsid w:val="000923DD"/>
    <w:rsid w:val="000955B8"/>
    <w:rsid w:val="000A272A"/>
    <w:rsid w:val="000C2AE4"/>
    <w:rsid w:val="000D2C5D"/>
    <w:rsid w:val="000F40A0"/>
    <w:rsid w:val="000F4A98"/>
    <w:rsid w:val="0010010E"/>
    <w:rsid w:val="00101029"/>
    <w:rsid w:val="0010430D"/>
    <w:rsid w:val="00117B6C"/>
    <w:rsid w:val="00140139"/>
    <w:rsid w:val="001404DE"/>
    <w:rsid w:val="00152366"/>
    <w:rsid w:val="001606E4"/>
    <w:rsid w:val="00166193"/>
    <w:rsid w:val="00182CA9"/>
    <w:rsid w:val="00191B97"/>
    <w:rsid w:val="001944D7"/>
    <w:rsid w:val="001B79F4"/>
    <w:rsid w:val="001C1000"/>
    <w:rsid w:val="001D0FA0"/>
    <w:rsid w:val="001D6499"/>
    <w:rsid w:val="001F2BF4"/>
    <w:rsid w:val="00271568"/>
    <w:rsid w:val="00281C2D"/>
    <w:rsid w:val="00284E0B"/>
    <w:rsid w:val="002A08BD"/>
    <w:rsid w:val="002A64D6"/>
    <w:rsid w:val="002A6CF2"/>
    <w:rsid w:val="002B2B0C"/>
    <w:rsid w:val="002B6E0D"/>
    <w:rsid w:val="002F10A9"/>
    <w:rsid w:val="00300EC3"/>
    <w:rsid w:val="003232B1"/>
    <w:rsid w:val="003651E6"/>
    <w:rsid w:val="003A0097"/>
    <w:rsid w:val="003B0A60"/>
    <w:rsid w:val="003C181D"/>
    <w:rsid w:val="003D18C6"/>
    <w:rsid w:val="003E0858"/>
    <w:rsid w:val="00421665"/>
    <w:rsid w:val="00496450"/>
    <w:rsid w:val="004B1E35"/>
    <w:rsid w:val="004B4203"/>
    <w:rsid w:val="004C1D8C"/>
    <w:rsid w:val="004C2AF5"/>
    <w:rsid w:val="004C3DBB"/>
    <w:rsid w:val="004E1682"/>
    <w:rsid w:val="004E5C7D"/>
    <w:rsid w:val="00502DA3"/>
    <w:rsid w:val="00507B14"/>
    <w:rsid w:val="00514E3A"/>
    <w:rsid w:val="005150AF"/>
    <w:rsid w:val="005259F2"/>
    <w:rsid w:val="005477CE"/>
    <w:rsid w:val="0055473B"/>
    <w:rsid w:val="00556380"/>
    <w:rsid w:val="00566024"/>
    <w:rsid w:val="00566202"/>
    <w:rsid w:val="005669ED"/>
    <w:rsid w:val="00594892"/>
    <w:rsid w:val="005A26DD"/>
    <w:rsid w:val="005A702D"/>
    <w:rsid w:val="005B09BF"/>
    <w:rsid w:val="005B2F4B"/>
    <w:rsid w:val="005B5F89"/>
    <w:rsid w:val="005D0980"/>
    <w:rsid w:val="005E64C8"/>
    <w:rsid w:val="005F4D3C"/>
    <w:rsid w:val="0060410D"/>
    <w:rsid w:val="0060538A"/>
    <w:rsid w:val="00613E4C"/>
    <w:rsid w:val="0061490C"/>
    <w:rsid w:val="006573A0"/>
    <w:rsid w:val="006617E6"/>
    <w:rsid w:val="00662A2E"/>
    <w:rsid w:val="006A234B"/>
    <w:rsid w:val="006A6E2F"/>
    <w:rsid w:val="006B5AF6"/>
    <w:rsid w:val="006C0B75"/>
    <w:rsid w:val="006C43CA"/>
    <w:rsid w:val="006F06F6"/>
    <w:rsid w:val="006F16CF"/>
    <w:rsid w:val="007017BD"/>
    <w:rsid w:val="00711973"/>
    <w:rsid w:val="00724BC8"/>
    <w:rsid w:val="007443E4"/>
    <w:rsid w:val="00750EC8"/>
    <w:rsid w:val="0075640F"/>
    <w:rsid w:val="00777779"/>
    <w:rsid w:val="00783BEF"/>
    <w:rsid w:val="007B5229"/>
    <w:rsid w:val="007C09AF"/>
    <w:rsid w:val="007C63E9"/>
    <w:rsid w:val="007E39B0"/>
    <w:rsid w:val="00806CCD"/>
    <w:rsid w:val="00814961"/>
    <w:rsid w:val="00822227"/>
    <w:rsid w:val="00835833"/>
    <w:rsid w:val="00842235"/>
    <w:rsid w:val="00852825"/>
    <w:rsid w:val="008662BA"/>
    <w:rsid w:val="008D7CB5"/>
    <w:rsid w:val="008F6400"/>
    <w:rsid w:val="00965245"/>
    <w:rsid w:val="00982F00"/>
    <w:rsid w:val="00984A96"/>
    <w:rsid w:val="009F411D"/>
    <w:rsid w:val="009F719D"/>
    <w:rsid w:val="00A04AE8"/>
    <w:rsid w:val="00A332EC"/>
    <w:rsid w:val="00A75BB8"/>
    <w:rsid w:val="00A817C4"/>
    <w:rsid w:val="00AD0151"/>
    <w:rsid w:val="00AD796E"/>
    <w:rsid w:val="00AE4B27"/>
    <w:rsid w:val="00AF65CB"/>
    <w:rsid w:val="00B0272C"/>
    <w:rsid w:val="00B1673B"/>
    <w:rsid w:val="00B16F4F"/>
    <w:rsid w:val="00B26F32"/>
    <w:rsid w:val="00B40EA9"/>
    <w:rsid w:val="00B47C3E"/>
    <w:rsid w:val="00B56745"/>
    <w:rsid w:val="00B80C4E"/>
    <w:rsid w:val="00B83A29"/>
    <w:rsid w:val="00B90353"/>
    <w:rsid w:val="00BA32A3"/>
    <w:rsid w:val="00BC7429"/>
    <w:rsid w:val="00BE04FF"/>
    <w:rsid w:val="00BF388D"/>
    <w:rsid w:val="00C049DA"/>
    <w:rsid w:val="00C04F66"/>
    <w:rsid w:val="00C2797D"/>
    <w:rsid w:val="00C27BB8"/>
    <w:rsid w:val="00C30777"/>
    <w:rsid w:val="00C30D5E"/>
    <w:rsid w:val="00C366DD"/>
    <w:rsid w:val="00C62F14"/>
    <w:rsid w:val="00C77656"/>
    <w:rsid w:val="00C81FD9"/>
    <w:rsid w:val="00CA0037"/>
    <w:rsid w:val="00CB297F"/>
    <w:rsid w:val="00CB3B6F"/>
    <w:rsid w:val="00CD6F45"/>
    <w:rsid w:val="00CD74CF"/>
    <w:rsid w:val="00CF2BE8"/>
    <w:rsid w:val="00CF4ACF"/>
    <w:rsid w:val="00D07002"/>
    <w:rsid w:val="00D13B54"/>
    <w:rsid w:val="00D15726"/>
    <w:rsid w:val="00D603DA"/>
    <w:rsid w:val="00D8216B"/>
    <w:rsid w:val="00D94E75"/>
    <w:rsid w:val="00DC036A"/>
    <w:rsid w:val="00DD4E6B"/>
    <w:rsid w:val="00DF016E"/>
    <w:rsid w:val="00E03F68"/>
    <w:rsid w:val="00E241D2"/>
    <w:rsid w:val="00E255AA"/>
    <w:rsid w:val="00E27BF5"/>
    <w:rsid w:val="00E30C5F"/>
    <w:rsid w:val="00E51060"/>
    <w:rsid w:val="00E56E3A"/>
    <w:rsid w:val="00E64FE5"/>
    <w:rsid w:val="00E92F5B"/>
    <w:rsid w:val="00E951EB"/>
    <w:rsid w:val="00EB0ED5"/>
    <w:rsid w:val="00ED45AB"/>
    <w:rsid w:val="00EF178C"/>
    <w:rsid w:val="00EF5D41"/>
    <w:rsid w:val="00F020D1"/>
    <w:rsid w:val="00F168A0"/>
    <w:rsid w:val="00F40773"/>
    <w:rsid w:val="00F4277C"/>
    <w:rsid w:val="00F43D72"/>
    <w:rsid w:val="00F44296"/>
    <w:rsid w:val="00F601AC"/>
    <w:rsid w:val="00F828B5"/>
    <w:rsid w:val="00FB0786"/>
    <w:rsid w:val="00FB3F41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D254E-1D99-429E-8EDD-F9A33CEC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E4"/>
    <w:pPr>
      <w:keepNext/>
      <w:ind w:left="399" w:right="51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606E4"/>
    <w:pPr>
      <w:keepNext/>
      <w:ind w:left="705" w:right="45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606E4"/>
    <w:pPr>
      <w:keepNext/>
      <w:ind w:right="458" w:firstLine="70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606E4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qFormat/>
    <w:rsid w:val="001606E4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1606E4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1606E4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1606E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606E4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06E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06E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606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606E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1606E4"/>
    <w:rPr>
      <w:color w:val="0000FF"/>
      <w:u w:val="single"/>
    </w:rPr>
  </w:style>
  <w:style w:type="character" w:styleId="a4">
    <w:name w:val="FollowedHyperlink"/>
    <w:rsid w:val="001606E4"/>
    <w:rPr>
      <w:color w:val="800080"/>
      <w:u w:val="single"/>
    </w:rPr>
  </w:style>
  <w:style w:type="paragraph" w:styleId="a5">
    <w:name w:val="header"/>
    <w:basedOn w:val="a"/>
    <w:link w:val="a6"/>
    <w:rsid w:val="001606E4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1606E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link w:val="a8"/>
    <w:rsid w:val="001606E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606E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606E4"/>
    <w:pPr>
      <w:ind w:right="800"/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606E4"/>
    <w:rPr>
      <w:b/>
      <w:bCs/>
    </w:rPr>
  </w:style>
  <w:style w:type="character" w:customStyle="1" w:styleId="ac">
    <w:name w:val="Основной текст Знак"/>
    <w:basedOn w:val="a0"/>
    <w:link w:val="ab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1606E4"/>
    <w:pPr>
      <w:ind w:firstLine="705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606E4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1606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1606E4"/>
    <w:pPr>
      <w:ind w:right="800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1606E4"/>
    <w:pPr>
      <w:ind w:right="515"/>
      <w:jc w:val="both"/>
    </w:pPr>
  </w:style>
  <w:style w:type="character" w:customStyle="1" w:styleId="32">
    <w:name w:val="Основной текст 3 Знак"/>
    <w:basedOn w:val="a0"/>
    <w:link w:val="31"/>
    <w:rsid w:val="00160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606E4"/>
    <w:pPr>
      <w:ind w:left="705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1606E4"/>
    <w:pPr>
      <w:ind w:left="705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1606E4"/>
    <w:pPr>
      <w:ind w:left="57" w:right="800" w:firstLine="651"/>
    </w:pPr>
  </w:style>
  <w:style w:type="paragraph" w:customStyle="1" w:styleId="af2">
    <w:name w:val="Штамп"/>
    <w:autoRedefine/>
    <w:rsid w:val="001606E4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1606E4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1606E4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1606E4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60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1606E4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1606E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1606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60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Знак Знак"/>
    <w:basedOn w:val="a"/>
    <w:rsid w:val="001606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1606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60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1606E4"/>
    <w:pPr>
      <w:autoSpaceDE w:val="0"/>
      <w:autoSpaceDN w:val="0"/>
      <w:adjustRightInd w:val="0"/>
      <w:spacing w:before="120" w:after="120"/>
    </w:pPr>
  </w:style>
  <w:style w:type="table" w:styleId="afa">
    <w:name w:val="Table Grid"/>
    <w:basedOn w:val="a1"/>
    <w:uiPriority w:val="59"/>
    <w:rsid w:val="00160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1606E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60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9F4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11D"/>
  </w:style>
  <w:style w:type="character" w:customStyle="1" w:styleId="36">
    <w:name w:val="Основной текст (3)_"/>
    <w:link w:val="37"/>
    <w:rsid w:val="00DC036A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link w:val="12"/>
    <w:rsid w:val="00DC036A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C036A"/>
    <w:pPr>
      <w:widowControl w:val="0"/>
      <w:shd w:val="clear" w:color="auto" w:fill="FFFFFF"/>
      <w:spacing w:before="12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Основной текст1"/>
    <w:basedOn w:val="a"/>
    <w:link w:val="afe"/>
    <w:rsid w:val="00DC036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1">
    <w:name w:val="Основной текст (6)_"/>
    <w:link w:val="62"/>
    <w:rsid w:val="00DC036A"/>
    <w:rPr>
      <w:b/>
      <w:bCs/>
      <w:w w:val="80"/>
      <w:sz w:val="30"/>
      <w:szCs w:val="30"/>
      <w:shd w:val="clear" w:color="auto" w:fill="FFFFFF"/>
    </w:rPr>
  </w:style>
  <w:style w:type="character" w:customStyle="1" w:styleId="25">
    <w:name w:val="Заголовок №2_"/>
    <w:link w:val="26"/>
    <w:rsid w:val="00DC036A"/>
    <w:rPr>
      <w:b/>
      <w:bCs/>
      <w:w w:val="80"/>
      <w:sz w:val="30"/>
      <w:szCs w:val="3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C036A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26">
    <w:name w:val="Заголовок №2"/>
    <w:basedOn w:val="a"/>
    <w:link w:val="25"/>
    <w:rsid w:val="00DC036A"/>
    <w:pPr>
      <w:widowControl w:val="0"/>
      <w:shd w:val="clear" w:color="auto" w:fill="FFFFFF"/>
      <w:spacing w:before="180" w:after="60" w:line="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Textbody">
    <w:name w:val="Text body"/>
    <w:basedOn w:val="a"/>
    <w:rsid w:val="00DC036A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Cell">
    <w:name w:val="ConsPlusCell"/>
    <w:rsid w:val="00DC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A817C4"/>
    <w:pPr>
      <w:suppressLineNumbers/>
      <w:suppressAutoHyphens/>
    </w:pPr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A817C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0">
    <w:name w:val="Тема примечания Знак"/>
    <w:link w:val="aff1"/>
    <w:uiPriority w:val="99"/>
    <w:semiHidden/>
    <w:rsid w:val="00D13B54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annotation text"/>
    <w:basedOn w:val="a"/>
    <w:link w:val="aff3"/>
    <w:uiPriority w:val="99"/>
    <w:semiHidden/>
    <w:unhideWhenUsed/>
    <w:rsid w:val="00D13B5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1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2"/>
    <w:next w:val="aff2"/>
    <w:link w:val="aff0"/>
    <w:uiPriority w:val="99"/>
    <w:semiHidden/>
    <w:unhideWhenUsed/>
    <w:rsid w:val="00D13B54"/>
    <w:pPr>
      <w:spacing w:line="360" w:lineRule="auto"/>
    </w:pPr>
    <w:rPr>
      <w:rFonts w:ascii="Calibri" w:eastAsia="Calibri" w:hAnsi="Calibri"/>
      <w:b/>
      <w:bCs/>
      <w:lang w:eastAsia="en-US"/>
    </w:rPr>
  </w:style>
  <w:style w:type="character" w:customStyle="1" w:styleId="13">
    <w:name w:val="Тема примечания Знак1"/>
    <w:basedOn w:val="aff3"/>
    <w:uiPriority w:val="99"/>
    <w:semiHidden/>
    <w:rsid w:val="00D13B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градостроительства и землеустройства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Кирилловых Д.А.</dc:creator>
  <cp:keywords/>
  <dc:description/>
  <cp:lastModifiedBy>Пользователь</cp:lastModifiedBy>
  <cp:revision>2</cp:revision>
  <cp:lastPrinted>2023-07-04T06:00:00Z</cp:lastPrinted>
  <dcterms:created xsi:type="dcterms:W3CDTF">2025-02-07T10:43:00Z</dcterms:created>
  <dcterms:modified xsi:type="dcterms:W3CDTF">2025-02-07T10:43:00Z</dcterms:modified>
</cp:coreProperties>
</file>