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</w:t>
      </w:r>
      <w:proofErr w:type="gramEnd"/>
      <w:r w:rsidRPr="00A30CE9">
        <w:rPr>
          <w:rFonts w:ascii="Times New Roman" w:hAnsi="Times New Roman" w:cs="Times New Roman"/>
          <w:b/>
          <w:sz w:val="28"/>
          <w:szCs w:val="28"/>
        </w:rPr>
        <w:t xml:space="preserve">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68">
        <w:rPr>
          <w:rFonts w:ascii="Times New Roman" w:hAnsi="Times New Roman" w:cs="Times New Roman"/>
          <w:b/>
          <w:sz w:val="28"/>
          <w:szCs w:val="28"/>
        </w:rPr>
        <w:t>4</w:t>
      </w:r>
      <w:r w:rsidR="00C26691">
        <w:rPr>
          <w:rFonts w:ascii="Times New Roman" w:hAnsi="Times New Roman" w:cs="Times New Roman"/>
          <w:b/>
          <w:sz w:val="28"/>
          <w:szCs w:val="28"/>
        </w:rPr>
        <w:t>7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237568">
        <w:rPr>
          <w:rFonts w:ascii="Times New Roman" w:hAnsi="Times New Roman" w:cs="Times New Roman"/>
          <w:b/>
          <w:sz w:val="28"/>
          <w:szCs w:val="28"/>
        </w:rPr>
        <w:t>4</w:t>
      </w:r>
      <w:r w:rsidR="00C26691">
        <w:rPr>
          <w:rFonts w:ascii="Times New Roman" w:hAnsi="Times New Roman" w:cs="Times New Roman"/>
          <w:b/>
          <w:sz w:val="28"/>
          <w:szCs w:val="28"/>
        </w:rPr>
        <w:t>7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C26691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07.10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Учредитель: </w:t>
      </w:r>
      <w:proofErr w:type="spellStart"/>
      <w:r w:rsidRPr="00A30CE9">
        <w:rPr>
          <w:rFonts w:ascii="Times New Roman" w:hAnsi="Times New Roman" w:cs="Times New Roman"/>
          <w:b/>
          <w:sz w:val="28"/>
          <w:szCs w:val="28"/>
        </w:rPr>
        <w:t>Шестаковская</w:t>
      </w:r>
      <w:proofErr w:type="spellEnd"/>
      <w:r w:rsidRPr="00A30CE9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BC7F42" w:rsidP="00BC7F42">
      <w:pPr>
        <w:tabs>
          <w:tab w:val="left" w:pos="3330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C26691" w:rsidRPr="00C26691" w:rsidRDefault="00C26691" w:rsidP="00C26691">
      <w:pPr>
        <w:pStyle w:val="aa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C26691">
        <w:rPr>
          <w:rFonts w:ascii="Times New Roman" w:hAnsi="Times New Roman"/>
          <w:color w:val="000000"/>
          <w:sz w:val="20"/>
          <w:szCs w:val="20"/>
        </w:rPr>
        <w:t xml:space="preserve">Решение </w:t>
      </w:r>
      <w:proofErr w:type="spellStart"/>
      <w:r w:rsidRPr="00C26691">
        <w:rPr>
          <w:rFonts w:ascii="Times New Roman" w:hAnsi="Times New Roman"/>
          <w:color w:val="000000"/>
          <w:sz w:val="20"/>
          <w:szCs w:val="20"/>
        </w:rPr>
        <w:t>Шестаковской</w:t>
      </w:r>
      <w:proofErr w:type="spellEnd"/>
      <w:r w:rsidRPr="00C26691">
        <w:rPr>
          <w:rFonts w:ascii="Times New Roman" w:hAnsi="Times New Roman"/>
          <w:color w:val="000000"/>
          <w:sz w:val="20"/>
          <w:szCs w:val="20"/>
        </w:rPr>
        <w:t xml:space="preserve"> сельской Думы от 07.10.2024 № 42/72 «Об утверждении перечня муниципального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 w:rsidRPr="00C26691">
        <w:rPr>
          <w:rFonts w:ascii="Times New Roman" w:hAnsi="Times New Roman"/>
          <w:color w:val="000000"/>
          <w:sz w:val="20"/>
          <w:szCs w:val="20"/>
        </w:rPr>
        <w:t>мущества, подлежащего приватизации в 4 квартале 2024 года»</w:t>
      </w:r>
    </w:p>
    <w:p w:rsidR="00C26691" w:rsidRPr="00C26691" w:rsidRDefault="00C26691" w:rsidP="00C26691">
      <w:pPr>
        <w:pStyle w:val="aa"/>
        <w:numPr>
          <w:ilvl w:val="0"/>
          <w:numId w:val="1"/>
        </w:numPr>
        <w:rPr>
          <w:rFonts w:ascii="Times New Roman" w:eastAsia="Calibri" w:hAnsi="Times New Roman" w:cs="Times New Roman"/>
          <w:sz w:val="20"/>
          <w:szCs w:val="20"/>
        </w:rPr>
      </w:pPr>
      <w:r w:rsidRPr="00C26691">
        <w:rPr>
          <w:rFonts w:ascii="Times New Roman" w:eastAsia="Calibri" w:hAnsi="Times New Roman" w:cs="Times New Roman"/>
          <w:sz w:val="20"/>
          <w:szCs w:val="20"/>
        </w:rPr>
        <w:t xml:space="preserve">Решение </w:t>
      </w:r>
      <w:proofErr w:type="spellStart"/>
      <w:r w:rsidRPr="00C26691">
        <w:rPr>
          <w:rFonts w:ascii="Times New Roman" w:eastAsia="Calibri" w:hAnsi="Times New Roman" w:cs="Times New Roman"/>
          <w:sz w:val="20"/>
          <w:szCs w:val="20"/>
        </w:rPr>
        <w:t>Шестаковской</w:t>
      </w:r>
      <w:proofErr w:type="spellEnd"/>
      <w:r w:rsidRPr="00C26691">
        <w:rPr>
          <w:rFonts w:ascii="Times New Roman" w:eastAsia="Calibri" w:hAnsi="Times New Roman" w:cs="Times New Roman"/>
          <w:sz w:val="20"/>
          <w:szCs w:val="20"/>
        </w:rPr>
        <w:t xml:space="preserve"> сельской Думы от 07.10.2024 № 42/73 «О внесении изменений и дополнений в Устав </w:t>
      </w:r>
      <w:proofErr w:type="spellStart"/>
      <w:r w:rsidRPr="00C26691">
        <w:rPr>
          <w:rFonts w:ascii="Times New Roman" w:eastAsia="Calibri" w:hAnsi="Times New Roman" w:cs="Times New Roman"/>
          <w:sz w:val="20"/>
          <w:szCs w:val="20"/>
        </w:rPr>
        <w:t>Шестаковского</w:t>
      </w:r>
      <w:proofErr w:type="spellEnd"/>
      <w:r w:rsidRPr="00C26691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Слободского района Кировской области»</w:t>
      </w:r>
    </w:p>
    <w:p w:rsidR="0028450B" w:rsidRDefault="0028450B" w:rsidP="00C26691">
      <w:pPr>
        <w:pStyle w:val="aa"/>
        <w:ind w:left="502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28450B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A6" w:rsidRDefault="00FF1CA6" w:rsidP="00137CB6">
      <w:pPr>
        <w:spacing w:after="0" w:line="240" w:lineRule="auto"/>
      </w:pPr>
      <w:r>
        <w:separator/>
      </w:r>
    </w:p>
  </w:endnote>
  <w:endnote w:type="continuationSeparator" w:id="0">
    <w:p w:rsidR="00FF1CA6" w:rsidRDefault="00FF1CA6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DB" w:rsidRDefault="00DF7BDB">
    <w:pPr>
      <w:pStyle w:val="a8"/>
    </w:pPr>
    <w:r>
      <w:t xml:space="preserve">Информационный бюллетень № </w:t>
    </w:r>
    <w:r w:rsidR="00237568">
      <w:t>4</w:t>
    </w:r>
    <w:r w:rsidR="00C26691">
      <w:t>7</w:t>
    </w:r>
    <w:r>
      <w:t>(</w:t>
    </w:r>
    <w:r w:rsidR="00237568">
      <w:t>4</w:t>
    </w:r>
    <w:r w:rsidR="00C26691">
      <w:t>7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A6" w:rsidRDefault="00FF1CA6" w:rsidP="00137CB6">
      <w:pPr>
        <w:spacing w:after="0" w:line="240" w:lineRule="auto"/>
      </w:pPr>
      <w:r>
        <w:separator/>
      </w:r>
    </w:p>
  </w:footnote>
  <w:footnote w:type="continuationSeparator" w:id="0">
    <w:p w:rsidR="00FF1CA6" w:rsidRDefault="00FF1CA6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73A2"/>
    <w:rsid w:val="002C7BE0"/>
    <w:rsid w:val="002D08CD"/>
    <w:rsid w:val="002D13B1"/>
    <w:rsid w:val="002D21C3"/>
    <w:rsid w:val="002E0114"/>
    <w:rsid w:val="002E0987"/>
    <w:rsid w:val="002E277D"/>
    <w:rsid w:val="002E3CBD"/>
    <w:rsid w:val="002E52A3"/>
    <w:rsid w:val="002E5E95"/>
    <w:rsid w:val="002E7158"/>
    <w:rsid w:val="002E7A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879E7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4567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5205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867EC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C7F42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6691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1CA6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4CDBF"/>
  <w15:docId w15:val="{44B9F7B1-C807-4C7F-B689-D576A971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Заголовок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B5C1-C1C5-419F-9F7E-5A90336C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2024-06-20T10:05:00Z</cp:lastPrinted>
  <dcterms:created xsi:type="dcterms:W3CDTF">2024-09-17T10:56:00Z</dcterms:created>
  <dcterms:modified xsi:type="dcterms:W3CDTF">2024-10-29T05:33:00Z</dcterms:modified>
</cp:coreProperties>
</file>