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426877">
        <w:rPr>
          <w:rFonts w:ascii="Times New Roman" w:hAnsi="Times New Roman" w:cs="Times New Roman"/>
          <w:b/>
          <w:sz w:val="28"/>
          <w:szCs w:val="28"/>
        </w:rPr>
        <w:t>8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426877">
        <w:rPr>
          <w:rFonts w:ascii="Times New Roman" w:hAnsi="Times New Roman" w:cs="Times New Roman"/>
          <w:b/>
          <w:sz w:val="28"/>
          <w:szCs w:val="28"/>
        </w:rPr>
        <w:t>8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426877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0CCE">
        <w:rPr>
          <w:rFonts w:ascii="Times New Roman" w:hAnsi="Times New Roman" w:cs="Times New Roman"/>
          <w:b/>
          <w:sz w:val="28"/>
          <w:szCs w:val="28"/>
        </w:rPr>
        <w:t>7.02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26877" w:rsidRPr="00426877" w:rsidRDefault="00426877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426877">
        <w:rPr>
          <w:rFonts w:ascii="Times New Roman" w:hAnsi="Times New Roman"/>
          <w:color w:val="000000"/>
          <w:sz w:val="20"/>
          <w:szCs w:val="20"/>
        </w:rPr>
        <w:t xml:space="preserve">Решение </w:t>
      </w:r>
      <w:proofErr w:type="spellStart"/>
      <w:r w:rsidRPr="00426877">
        <w:rPr>
          <w:rFonts w:ascii="Times New Roman" w:hAnsi="Times New Roman"/>
          <w:color w:val="000000"/>
          <w:sz w:val="20"/>
          <w:szCs w:val="20"/>
        </w:rPr>
        <w:t>Шестаковской</w:t>
      </w:r>
      <w:proofErr w:type="spellEnd"/>
      <w:r w:rsidRPr="00426877">
        <w:rPr>
          <w:rFonts w:ascii="Times New Roman" w:hAnsi="Times New Roman"/>
          <w:color w:val="000000"/>
          <w:sz w:val="20"/>
          <w:szCs w:val="20"/>
        </w:rPr>
        <w:t xml:space="preserve"> сельской Думы от 27.02.2025 № 51/84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426877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в решение </w:t>
      </w:r>
      <w:proofErr w:type="spellStart"/>
      <w:r w:rsidRPr="00426877">
        <w:rPr>
          <w:rFonts w:ascii="Times New Roman" w:hAnsi="Times New Roman"/>
          <w:color w:val="000000"/>
          <w:sz w:val="20"/>
          <w:szCs w:val="20"/>
        </w:rPr>
        <w:t>Шестаковской</w:t>
      </w:r>
      <w:proofErr w:type="spellEnd"/>
      <w:r w:rsidRPr="00426877">
        <w:rPr>
          <w:rFonts w:ascii="Times New Roman" w:hAnsi="Times New Roman"/>
          <w:color w:val="000000"/>
          <w:sz w:val="20"/>
          <w:szCs w:val="20"/>
        </w:rPr>
        <w:t xml:space="preserve"> сельской Думы от </w:t>
      </w:r>
      <w:proofErr w:type="gramStart"/>
      <w:r w:rsidRPr="00426877">
        <w:rPr>
          <w:rFonts w:ascii="Times New Roman" w:hAnsi="Times New Roman"/>
          <w:color w:val="000000"/>
          <w:sz w:val="20"/>
          <w:szCs w:val="20"/>
        </w:rPr>
        <w:t>25.12.2024  №</w:t>
      </w:r>
      <w:proofErr w:type="gramEnd"/>
      <w:r w:rsidRPr="00426877">
        <w:rPr>
          <w:rFonts w:ascii="Times New Roman" w:hAnsi="Times New Roman"/>
          <w:color w:val="000000"/>
          <w:sz w:val="20"/>
          <w:szCs w:val="20"/>
        </w:rPr>
        <w:t xml:space="preserve">  46/77 «Об утверждении бюджета муниципального образования </w:t>
      </w:r>
      <w:proofErr w:type="spellStart"/>
      <w:r w:rsidRPr="00426877">
        <w:rPr>
          <w:rFonts w:ascii="Times New Roman" w:hAnsi="Times New Roman"/>
          <w:color w:val="000000"/>
          <w:sz w:val="20"/>
          <w:szCs w:val="20"/>
        </w:rPr>
        <w:t>Шестаковское</w:t>
      </w:r>
      <w:proofErr w:type="spellEnd"/>
      <w:r w:rsidRPr="00426877">
        <w:rPr>
          <w:rFonts w:ascii="Times New Roman" w:hAnsi="Times New Roman"/>
          <w:color w:val="000000"/>
          <w:sz w:val="20"/>
          <w:szCs w:val="20"/>
        </w:rPr>
        <w:t xml:space="preserve"> сельское поселение Слободского </w:t>
      </w:r>
      <w:bookmarkStart w:id="0" w:name="_GoBack"/>
      <w:bookmarkEnd w:id="0"/>
      <w:r w:rsidRPr="00426877">
        <w:rPr>
          <w:rFonts w:ascii="Times New Roman" w:hAnsi="Times New Roman"/>
          <w:color w:val="000000"/>
          <w:sz w:val="20"/>
          <w:szCs w:val="20"/>
        </w:rPr>
        <w:t>района Кировской области на 2025 год и плановый период 2026-2027 годов»</w:t>
      </w:r>
    </w:p>
    <w:sectPr w:rsidR="00426877" w:rsidRPr="00426877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2F" w:rsidRDefault="0062332F" w:rsidP="00137CB6">
      <w:pPr>
        <w:spacing w:after="0" w:line="240" w:lineRule="auto"/>
      </w:pPr>
      <w:r>
        <w:separator/>
      </w:r>
    </w:p>
  </w:endnote>
  <w:endnote w:type="continuationSeparator" w:id="0">
    <w:p w:rsidR="0062332F" w:rsidRDefault="0062332F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426877">
      <w:t>8</w:t>
    </w:r>
    <w:r>
      <w:t>(</w:t>
    </w:r>
    <w:r w:rsidR="00B331F7">
      <w:t>5</w:t>
    </w:r>
    <w:r w:rsidR="00426877">
      <w:t>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2F" w:rsidRDefault="0062332F" w:rsidP="00137CB6">
      <w:pPr>
        <w:spacing w:after="0" w:line="240" w:lineRule="auto"/>
      </w:pPr>
      <w:r>
        <w:separator/>
      </w:r>
    </w:p>
  </w:footnote>
  <w:footnote w:type="continuationSeparator" w:id="0">
    <w:p w:rsidR="0062332F" w:rsidRDefault="0062332F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47C09"/>
  <w15:docId w15:val="{63BA2AB6-01BF-48C7-8BBF-D914FF9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7900-ADDD-4B92-952C-129BD25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2025-03-05T08:13:00Z</cp:lastPrinted>
  <dcterms:created xsi:type="dcterms:W3CDTF">2025-02-04T12:24:00Z</dcterms:created>
  <dcterms:modified xsi:type="dcterms:W3CDTF">2025-03-05T08:13:00Z</dcterms:modified>
</cp:coreProperties>
</file>