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20" w:rsidRPr="005B0B20" w:rsidRDefault="005B0B20" w:rsidP="005B0B20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5B0B20" w:rsidRPr="005B0B20" w:rsidRDefault="005B0B20" w:rsidP="005B0B20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аукционной документации</w:t>
      </w:r>
      <w:r w:rsidRPr="005B0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B0B20" w:rsidRPr="005B0B20" w:rsidRDefault="005B0B20" w:rsidP="005B0B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ПРОЕКТ</w:t>
      </w: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 № __</w:t>
      </w: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купли-продажи муниципального имущества</w:t>
      </w: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</w:t>
      </w:r>
      <w:proofErr w:type="gramStart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Слободской</w:t>
      </w:r>
      <w:proofErr w:type="gramEnd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«___» _________ 20__ года</w:t>
      </w: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0B20" w:rsidRPr="005B0B20" w:rsidRDefault="005B0B20" w:rsidP="005B0B20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  <w:r w:rsidR="0027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27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Шестаковское сельское поселение Слободского 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27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Кировской области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свидетельство о государственной регистрации Устава муниципального образ</w:t>
      </w:r>
      <w:r w:rsidR="00270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110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</w:t>
      </w:r>
      <w:r w:rsidR="00CB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25.03.2010 года № </w:t>
      </w:r>
      <w:proofErr w:type="spellStart"/>
      <w:r w:rsidR="00CB2A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CB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435303162010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001 начальником Главного управления министерства Юстиции Российской Федерации, свидетельства о включении муниципального образования в государственный реестр </w:t>
      </w:r>
      <w:r w:rsidR="0083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образований 00693  от 15.04.2010 регистрационный номер </w:t>
      </w:r>
      <w:r w:rsidR="00833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83342D" w:rsidRPr="0083342D">
        <w:rPr>
          <w:rFonts w:ascii="Times New Roman" w:eastAsia="Times New Roman" w:hAnsi="Times New Roman" w:cs="Times New Roman"/>
          <w:sz w:val="24"/>
          <w:szCs w:val="24"/>
          <w:lang w:eastAsia="ru-RU"/>
        </w:rPr>
        <w:t>43530316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Главы Шестаковского сельского поселения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Гребёнкина Ивана Александровича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именуемого в дальнейшем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«Продавец»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муниципального образования</w:t>
      </w:r>
      <w:proofErr w:type="gramEnd"/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55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</w:t>
      </w:r>
      <w:r w:rsidR="00E1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сельского поселения</w:t>
      </w:r>
      <w:r w:rsidR="0027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Слободского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705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области, с одной стороны, и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_____________________, действующего на основании ____________________________, именуемого в дальнейшем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«Покупатель»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вместе именуемые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«Стороны»,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положениями информационного сообщения о продаже, размещенного на официальных сайтах в сети Интернет, https://www.roseltorg.ru и </w:t>
      </w:r>
      <w:hyperlink r:id="rId8" w:history="1">
        <w:r w:rsidRPr="005B0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 admslob.ru, на основании постановление о проведении открытого по составу</w:t>
      </w:r>
      <w:proofErr w:type="gramEnd"/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с открытой формой подачи заявок аукциона по продаже муниципального имущества__________, протокола о результатах аукциона по продаже муниципального имущества  </w:t>
      </w:r>
      <w:proofErr w:type="gramStart"/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_____________. (</w:t>
      </w:r>
      <w:proofErr w:type="gramStart"/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извещение</w:t>
      </w:r>
      <w:proofErr w:type="gramEnd"/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проведении торгов № ___________________ от ___________)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договор купли-продажи муниципального имущества (далее – Договор) о нижеследующем:</w:t>
      </w: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B20" w:rsidRPr="005B0B20" w:rsidRDefault="005B0B20" w:rsidP="005B0B20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1.1. По настоящему Договору,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Продавец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обязуется передать в собственность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Покупателя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66D8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Легковой автомобиль ГАЗ 3</w:t>
      </w:r>
      <w:r w:rsidR="006067A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</w:t>
      </w:r>
      <w:r w:rsidR="00D66D8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10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(далее – Объект), указанный в п.п.1.2. настоящего Договора, а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Покупатель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обязуется принять Объект и уплатить за него денежную сумму (цену) в порядке, размере и сроки, указанные в разделе 2 настоящего Договора.</w:t>
      </w:r>
    </w:p>
    <w:p w:rsidR="005B0B20" w:rsidRPr="005B0B20" w:rsidRDefault="005B0B20" w:rsidP="005B0B2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D66D8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Легковой автомобиль ГАЗ 3110</w:t>
      </w:r>
      <w:r w:rsidR="004B04C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2001 </w:t>
      </w:r>
      <w:proofErr w:type="spellStart"/>
      <w:r w:rsidR="004B04C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г.в</w:t>
      </w:r>
      <w:proofErr w:type="spellEnd"/>
      <w:r w:rsidR="004B04C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. рег. Номер Т046КВ43</w:t>
      </w:r>
      <w:r w:rsidR="00AD73A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</w:t>
      </w:r>
      <w:r w:rsidR="00D6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легковой автомобиль,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объекта: Кировская обл</w:t>
      </w:r>
      <w:r w:rsidR="00AD73A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асть, р-н  Слободской,  с.  Шестаково,  ул. Советская, д. 29,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B20" w:rsidRPr="005B0B20" w:rsidRDefault="005B0B20" w:rsidP="005B0B20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1.3.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Указанный Объект принадлежит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Продавцу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D73AD">
        <w:rPr>
          <w:rFonts w:ascii="Times New Roman" w:eastAsia="Times New Roman" w:hAnsi="Times New Roman" w:cs="Times New Roman"/>
          <w:sz w:val="24"/>
          <w:szCs w:val="20"/>
          <w:lang w:eastAsia="ru-RU"/>
        </w:rPr>
        <w:t>свидетельство о регистр</w:t>
      </w:r>
      <w:r w:rsidR="00D66D8B">
        <w:rPr>
          <w:rFonts w:ascii="Times New Roman" w:eastAsia="Times New Roman" w:hAnsi="Times New Roman" w:cs="Times New Roman"/>
          <w:sz w:val="24"/>
          <w:szCs w:val="20"/>
          <w:lang w:eastAsia="ru-RU"/>
        </w:rPr>
        <w:t>ации транспортного сред</w:t>
      </w:r>
      <w:r w:rsidR="001A229A">
        <w:rPr>
          <w:rFonts w:ascii="Times New Roman" w:eastAsia="Times New Roman" w:hAnsi="Times New Roman" w:cs="Times New Roman"/>
          <w:sz w:val="24"/>
          <w:szCs w:val="20"/>
          <w:lang w:eastAsia="ru-RU"/>
        </w:rPr>
        <w:t>ства 9947 056914 от 06.04.2023</w:t>
      </w:r>
      <w:r w:rsidR="00AD73AD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1.4. </w:t>
      </w:r>
      <w:r w:rsidRPr="005B0B20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Продавец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гарантирует, что до заключения настоящего Договора указанный в п.1.2. 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Объект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никому не продан, не заложен, не подарен. В споре, под арестом и запретом не </w:t>
      </w:r>
      <w:proofErr w:type="gramStart"/>
      <w:r w:rsidRPr="005B0B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состоит и свободно от чьих бы то не было</w:t>
      </w:r>
      <w:proofErr w:type="gramEnd"/>
      <w:r w:rsidRPr="005B0B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имущественных прав и притязаний третьих лиц.</w:t>
      </w:r>
    </w:p>
    <w:p w:rsidR="005B0B20" w:rsidRPr="005B0B20" w:rsidRDefault="005B0B20" w:rsidP="005B0B2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1.5. </w:t>
      </w:r>
      <w:proofErr w:type="gramStart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Начальная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продажи имущества, установленная по результатам н</w:t>
      </w:r>
      <w:r w:rsidR="00D66D8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езависимой оценки составляет</w:t>
      </w:r>
      <w:proofErr w:type="gramEnd"/>
      <w:r w:rsidR="00D6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7A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4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000,0</w:t>
      </w:r>
      <w:r w:rsidR="004B04CA">
        <w:rPr>
          <w:rFonts w:ascii="Times New Roman" w:eastAsia="Times New Roman" w:hAnsi="Times New Roman" w:cs="Times New Roman"/>
          <w:sz w:val="24"/>
          <w:szCs w:val="24"/>
          <w:lang w:eastAsia="ru-RU"/>
        </w:rPr>
        <w:t>0 (восемьдесят две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рублей </w:t>
      </w:r>
      <w:r w:rsidR="004B04CA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копеек), в том числе НДС  13 666,67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5B0B20" w:rsidRPr="005B0B20" w:rsidRDefault="005B0B20" w:rsidP="005B0B2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5B0B20" w:rsidRPr="005B0B20" w:rsidRDefault="005B0B20" w:rsidP="005B0B20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продажи и порядок расчетов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2.1. Установленная по результатам продажи имущества на аукционе цена имущества составляет </w:t>
      </w: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_____________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(_________________________ рублей _______ копеек)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включая НДС</w:t>
      </w:r>
      <w:proofErr w:type="gramStart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________________ (________________________________________________________________)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сумма является окончательной и изменению не подлежит. 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уклонения или отказа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Покупателя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цены покупки муниципального имущества сумма ранее внесенного им задатка не возвращается.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Сумма задатка в размере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04CA">
        <w:rPr>
          <w:rFonts w:ascii="Times New Roman" w:eastAsia="Times New Roman" w:hAnsi="Times New Roman" w:cs="Times New Roman"/>
          <w:sz w:val="24"/>
          <w:szCs w:val="24"/>
          <w:lang w:eastAsia="ru-RU"/>
        </w:rPr>
        <w:t>8 2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(</w:t>
      </w:r>
      <w:r w:rsidR="00AD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 тысяч</w:t>
      </w:r>
      <w:r w:rsidR="004B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двести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00 копеек)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(НДС нет), внесенная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Покупателем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Продавца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в сумму цены продажи имущества на момент заключения настоящего Договора.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Остальная сумма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цены продажи Объекта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подлежащая уплате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Покупателем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вычетом суммы НДС в размере ____________ (______________________ рублей ____ копеек)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производится в безналичном порядке путем перечисления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Покупателем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денежных средств на расчетный счет администрации Слободского муниципального района, указанный в настоящем Договоре.</w:t>
      </w:r>
    </w:p>
    <w:p w:rsidR="005B0B20" w:rsidRPr="005B0B20" w:rsidRDefault="005B0B20" w:rsidP="005B0B20">
      <w:pPr>
        <w:tabs>
          <w:tab w:val="left" w:pos="-142"/>
          <w:tab w:val="left" w:pos="709"/>
        </w:tabs>
        <w:spacing w:after="0" w:line="240" w:lineRule="auto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случаев, когда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Покупателем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выступает физическое лицо, не зарегистрированное в качестве индивидуального предпринимателя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самостоятельно производит перечисление суммы НДС в бюджет соответствующего органа.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2.3.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обязуется исполнить обязательство по оплате стоимости Объекта в течение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5 (пяти)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дней с момента подписания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Сторонами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Договора. Допускается возможность досрочной оплаты.</w:t>
      </w:r>
    </w:p>
    <w:p w:rsidR="005B0B20" w:rsidRPr="005B0B20" w:rsidRDefault="005B0B20" w:rsidP="005B0B20">
      <w:pPr>
        <w:tabs>
          <w:tab w:val="left" w:pos="-142"/>
          <w:tab w:val="left" w:pos="709"/>
        </w:tabs>
        <w:spacing w:after="0" w:line="240" w:lineRule="auto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Моментом надлежащего исполнения обязанности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Покупателя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уплате цены продажи Объекта является дата поступления денежных средств на счет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Продавца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и в срок, указанные в настоящем Договоре.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2.5.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несет все расходы, связанные с государственной регистрацией перехода права собственности. Настоящие расходы не включаются в сумму, указанную в п.2.1 настоящего Договора.</w:t>
      </w: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B20" w:rsidRPr="005B0B20" w:rsidRDefault="005B0B20" w:rsidP="005B0B20">
      <w:pPr>
        <w:numPr>
          <w:ilvl w:val="0"/>
          <w:numId w:val="1"/>
        </w:num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Продавец обязан: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В срок не более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(пяти)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оплаты по настоящему Договору в полном объеме,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Покупателю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имущество, являющееся предметом настоящего Договора, по Акту приема-передачи имущества (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1 к настоящему Договору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5B0B2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Покупатель обязан: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Произвести оплату приобретаемого имущества по цене и в порядке, установленном разделом 2 настоящего Договора.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В срок не более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5 (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пяти)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с момента оплаты по настоящему Договору в полном объеме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принять имущество по Акту приема-передачи имущества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1               к настоящему Договору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После подписания Акта приема-передачи имущества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1                              к настоящему Договору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взять на себя ответственность за имущество, а также все расходы и обязательства по сохранности, эксплуатации, и других услуг по содержанию имущества.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В течение 90 календарных дней со дня подписания акта приема-передачи произвести с соблюдением строительных, экологических норм, норм противопожарной безопасности и огневых работ, норм техники безопасности, не нанося материального ущерба земельному участку демонтаж имущества и его вывоз. 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обеспечить за счет собственных средств. Произвести работы по устранению негативного воздействия последствий демонтажа имущества на земельный участок.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работ предоставить продавцу земельный участок для осмотра и проверки на соблюдение обязанностей по договору купли продажи. По окончании осмотра и проверки сторонами составляется и подписывается соответствующий Акт.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продавцом нарушений соблюдения строительных, экологических норм, норм противопожарной безопасности и огневых работ, норм техники безопасности при демонтаже имущества, продавец имеет право требовать от покупателя их устранения, в том числе возмещения убытков при нанесении материального ущерба земельному участку и  зданию.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5B0B2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Покупатель вправе: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После подписания Акта приема-передачи имущества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1                              к настоящему Договору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вправе осуществлять владение и пользование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имуществом в соответствии с его назначением, действующим законодательством и условиями настоящего Договора.</w:t>
      </w: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Передача имущества и возникновение права собственности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Имущество считается переданным </w:t>
      </w:r>
      <w:r w:rsidRPr="005B0B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Покупателю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подписания </w:t>
      </w:r>
      <w:r w:rsidRPr="005B0B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Сторонами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приема-передачи имущества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1 к настоящему Договору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собственности на имущество, указанное в п. 1.2. настоящего Договора, переходит к </w:t>
      </w:r>
      <w:r w:rsidRPr="005B0B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Покупателю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подписания акта приема-передачи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B20" w:rsidRPr="005B0B20" w:rsidRDefault="005B0B20" w:rsidP="005B0B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 Ответственность Сторон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 За невыполнение или ненадлежащее выполнение своих обязательств по настоящему Договору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Стороны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несут ответственность в соответствии с действующим законодательством Российской Федерации и настоящим Договором.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 За нарушение </w:t>
      </w:r>
      <w:proofErr w:type="gramStart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сроков уплаты цены продажи имущества</w:t>
      </w:r>
      <w:proofErr w:type="gramEnd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настоящему Договору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уплачивает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Продавцу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неустойку (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пени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в размере </w:t>
      </w:r>
      <w:r w:rsidRPr="005B0B2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1 %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невнесенной суммы за каждый день просрочки.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5.3. Просрочка уплаты цены продажи имущества в сумме и в сроки, предусмотренные разделом 2. настоящего Договора, свыше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30 (тридцати)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календарных дней считается отказом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Покупателя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исполнения обязательств по оплате имущества.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Продавец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принимает данный отказ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Покупателя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исполнения им своих обязательств по настоящему Договору в течение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5 (пяти)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дней с момента истечения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десятидневной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просрочки, направляя ему об этом письменное сообщение, </w:t>
      </w:r>
      <w:proofErr w:type="gramStart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отправления</w:t>
      </w:r>
      <w:proofErr w:type="gramEnd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которого настоящий Договор считается неисполненным. Имущество не подлежит отчуждению из муниципальной собственности муниципального образования Слободской муниципальный район Кировской области и обязательства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Продавца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передаче имущества в собственность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Покупателю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прекращаются. Договор, в соответствии со ст. 450 ГК РФ, считается расторгнутым по соглашению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Сторон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5.4. В случае расторжения Договора по инициативе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Покупателя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при отсутствии нарушений условий Договора со стороны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Продавца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уплачивает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Продавцу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неустойку (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штраф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в размере </w:t>
      </w:r>
      <w:r w:rsidRPr="005B0B2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5 %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общей стоимости имущества.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5.5. За невыполнение сроков, предусмотренных п. 3.2.2. настоящего Договора,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уплачивает в пользу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Продавца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неустойку (штраф) в размере </w:t>
      </w:r>
      <w:r w:rsidRPr="005B0B2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0,1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% от цены продажи имущества за каждый день просрочки по каждому из оснований.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5.6. За несоблюдение сроков, установленных настоящим Договором по отношению к обязательствам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Продавца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последний уплачивает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Покупателю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неустойку (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штраф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в размере </w:t>
      </w:r>
      <w:r w:rsidRPr="005B0B2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0,01 %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цены продажи имущества за каждый день просрочки.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5.7. Расторжение настоящего Договора не освобождает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Стороны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необходимости уплаты неустойки (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пеней и штрафов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), установленных настоящим Договором.</w:t>
      </w: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 Срок действия Договора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6.1. Настоящий Договор вступает в силу с момента его подписания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Сторонами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прекращает свое действие:</w:t>
      </w:r>
    </w:p>
    <w:p w:rsidR="005B0B20" w:rsidRPr="005B0B20" w:rsidRDefault="005B0B20" w:rsidP="005B0B20">
      <w:pPr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исполнением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Сторонами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своих обязательств по настоящему Договору,</w:t>
      </w:r>
    </w:p>
    <w:p w:rsidR="005B0B20" w:rsidRPr="005B0B20" w:rsidRDefault="005B0B20" w:rsidP="005B0B20">
      <w:pPr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расторжением настоящего Договора, 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иным основаниям, предусмотренным действующим законодательством и настоящим Договором.</w:t>
      </w: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7. Заключительные положения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Изменения, дополнения и расторжение настоящего Договора производятся на основании письменного соглашения </w:t>
      </w:r>
      <w:r w:rsidRPr="005B0B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Сторон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</w:t>
      </w:r>
      <w:proofErr w:type="gramStart"/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достижения</w:t>
      </w:r>
      <w:proofErr w:type="gramEnd"/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соглашения по исполнению действующего Договора, споры разрешаются в судебном порядке, предусмотренном действующим законодательством Российской Федерации.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электронной форме.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К настоящему Договору прилагаются:</w:t>
      </w:r>
    </w:p>
    <w:p w:rsidR="005B0B20" w:rsidRPr="005B0B20" w:rsidRDefault="005B0B20" w:rsidP="005B0B20">
      <w:pPr>
        <w:spacing w:after="0" w:line="240" w:lineRule="auto"/>
        <w:ind w:left="3119" w:hanging="2410"/>
        <w:jc w:val="both"/>
        <w:rPr>
          <w:rFonts w:ascii="Times New Roman" w:eastAsia="Calibri" w:hAnsi="Times New Roman" w:cs="Times New Roman"/>
        </w:rPr>
      </w:pPr>
      <w:r w:rsidRPr="005B0B2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B0B20">
        <w:rPr>
          <w:rFonts w:ascii="Times New Roman" w:eastAsia="Calibri" w:hAnsi="Times New Roman" w:cs="Times New Roman"/>
          <w:i/>
          <w:sz w:val="24"/>
          <w:szCs w:val="24"/>
        </w:rPr>
        <w:t>Приложение № 1</w:t>
      </w:r>
      <w:r w:rsidRPr="005B0B20">
        <w:rPr>
          <w:rFonts w:ascii="Times New Roman" w:eastAsia="Calibri" w:hAnsi="Times New Roman" w:cs="Times New Roman"/>
          <w:sz w:val="24"/>
          <w:szCs w:val="24"/>
        </w:rPr>
        <w:t xml:space="preserve"> – «Акт приемки-передачи объекта».</w:t>
      </w: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8. 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банковские реквизиты </w:t>
      </w: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5"/>
        <w:gridCol w:w="4999"/>
      </w:tblGrid>
      <w:tr w:rsidR="005B0B20" w:rsidRPr="005B0B20" w:rsidTr="00E11037">
        <w:tc>
          <w:tcPr>
            <w:tcW w:w="5068" w:type="dxa"/>
          </w:tcPr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ПРОДАВЕЦ:</w:t>
            </w:r>
          </w:p>
          <w:p w:rsidR="005B0B20" w:rsidRPr="005B0B20" w:rsidRDefault="005B0B20" w:rsidP="005B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Муниципальное образование </w:t>
            </w:r>
            <w:r w:rsidR="00E53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Шестаковское сельское поселение Слободского </w:t>
            </w:r>
            <w:r w:rsidRPr="005B0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район</w:t>
            </w:r>
            <w:r w:rsidR="00E53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5B0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Кировской области</w:t>
            </w:r>
          </w:p>
          <w:p w:rsidR="005B0B20" w:rsidRPr="005B0B20" w:rsidRDefault="00E532CB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613130, Кировская область, р-н</w:t>
            </w:r>
            <w:r w:rsidR="005B0B20"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Слободской,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Шестаково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д. 86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ИНН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- 432</w:t>
            </w:r>
            <w:r w:rsidR="00395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9010190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КПП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- 432901001</w:t>
            </w:r>
          </w:p>
          <w:p w:rsidR="005B0B20" w:rsidRPr="005B0B20" w:rsidRDefault="005B0B20" w:rsidP="005B0B20">
            <w:pPr>
              <w:spacing w:after="0" w:line="240" w:lineRule="auto"/>
              <w:ind w:left="1277" w:hanging="12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A62AD3" w:rsidRDefault="00A62AD3" w:rsidP="00A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Получатель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УФК по Кировской области (Администрация Шестаковского сельского поселения,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/с04403029370)</w:t>
            </w:r>
          </w:p>
          <w:p w:rsidR="00A62AD3" w:rsidRDefault="00A62AD3" w:rsidP="00A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 03231643336354604000</w:t>
            </w:r>
          </w:p>
          <w:p w:rsidR="00A62AD3" w:rsidRDefault="00A62AD3" w:rsidP="00A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к/с 40102810345370000033</w:t>
            </w:r>
          </w:p>
          <w:p w:rsidR="00A62AD3" w:rsidRDefault="00A62AD3" w:rsidP="00A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 – Отделение Киров Банка России//УФК по Кировской области г. Киров</w:t>
            </w:r>
          </w:p>
          <w:p w:rsidR="00A62AD3" w:rsidRDefault="00A62AD3" w:rsidP="00A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БИК - 013304182 </w:t>
            </w:r>
          </w:p>
          <w:p w:rsidR="00A62AD3" w:rsidRDefault="00A62AD3" w:rsidP="00A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ОКТМО - 33635000</w:t>
            </w:r>
          </w:p>
          <w:p w:rsidR="00A62AD3" w:rsidRDefault="00A62AD3" w:rsidP="00A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 - 1054315520160</w:t>
            </w:r>
          </w:p>
          <w:p w:rsidR="005B0B20" w:rsidRPr="00A62AD3" w:rsidRDefault="00A62AD3" w:rsidP="00A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КБК – 99111402053100000410 (имущество)</w:t>
            </w:r>
            <w:bookmarkStart w:id="0" w:name="_GoBack"/>
            <w:bookmarkEnd w:id="0"/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C8302D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Т</w:t>
            </w:r>
            <w:r w:rsidR="005B0B20"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\факс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83362) 5-12-43 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</w:t>
            </w:r>
            <w:proofErr w:type="spellStart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эл</w:t>
            </w:r>
            <w:proofErr w:type="gramStart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.п</w:t>
            </w:r>
            <w:proofErr w:type="gramEnd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очты</w:t>
            </w:r>
            <w:proofErr w:type="spellEnd"/>
            <w:r w:rsidR="00C83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C830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</w:t>
            </w:r>
            <w:proofErr w:type="spellEnd"/>
            <w:r w:rsidR="00C83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C830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shest</w:t>
            </w:r>
            <w:proofErr w:type="spellEnd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@mail.ru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C8302D" w:rsidRDefault="00C8302D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Шестаковского сельского поселения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  _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И.</w:t>
            </w:r>
            <w:r w:rsidR="00C8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А. Гребёнкин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5B0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(подпись)           (расшифровка подписи)</w:t>
            </w:r>
          </w:p>
          <w:p w:rsidR="005B0B20" w:rsidRPr="005B0B20" w:rsidRDefault="005B0B20" w:rsidP="005B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069" w:type="dxa"/>
          </w:tcPr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ПОКУПАТЕЛЬ: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адрес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________________________________________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ИН</w:t>
            </w:r>
            <w:proofErr w:type="gramStart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 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КПП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____________________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ОГРН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</w:t>
            </w:r>
            <w:proofErr w:type="gramEnd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/ </w:t>
            </w:r>
            <w:proofErr w:type="spellStart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сч</w:t>
            </w:r>
            <w:proofErr w:type="spellEnd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_________________________________________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банк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–_________________________________________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БИК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_________________________________________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к/</w:t>
            </w:r>
            <w:proofErr w:type="spellStart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сч</w:t>
            </w:r>
            <w:proofErr w:type="spellEnd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_________________________________________ 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тел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 __________________________________________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</w:t>
            </w:r>
            <w:proofErr w:type="spellStart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эл</w:t>
            </w:r>
            <w:proofErr w:type="gramStart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.п</w:t>
            </w:r>
            <w:proofErr w:type="gramEnd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очты</w:t>
            </w:r>
            <w:proofErr w:type="spellEnd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_________________________________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  _______________ ________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5B0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(подпись)           (расшифровка подписи)</w:t>
            </w:r>
          </w:p>
          <w:p w:rsidR="005B0B20" w:rsidRPr="005B0B20" w:rsidRDefault="005B0B20" w:rsidP="005B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</w:tr>
    </w:tbl>
    <w:p w:rsidR="005B0B20" w:rsidRPr="005B0B20" w:rsidRDefault="005B0B20" w:rsidP="005B0B2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lang w:eastAsia="ru-RU"/>
        </w:rPr>
        <w:lastRenderedPageBreak/>
        <w:t>ОБРАЗЕЦ</w:t>
      </w: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Приложение №1 </w:t>
      </w: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 Договору купли-продажи </w:t>
      </w: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муниципального имущества</w:t>
      </w: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№ _______________ </w:t>
      </w: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 «___» __________ 20</w:t>
      </w:r>
      <w:r w:rsidRPr="005B0B2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     </w:t>
      </w:r>
      <w:r w:rsidRPr="005B0B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года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0B20"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0B20">
        <w:rPr>
          <w:rFonts w:ascii="Times New Roman" w:eastAsia="Times New Roman" w:hAnsi="Times New Roman" w:cs="Times New Roman"/>
          <w:b/>
          <w:lang w:eastAsia="ru-RU"/>
        </w:rPr>
        <w:t xml:space="preserve">ПРИЕМА - ПЕРЕДАЧИ ИМУЩЕСТВА 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0B20" w:rsidRPr="005B0B20" w:rsidRDefault="00C8302D" w:rsidP="005B0B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Шестаково </w:t>
      </w:r>
      <w:r w:rsidR="005B0B20"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B20"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B20"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B20"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B20"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  <w:r w:rsidR="005B0B20"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</w:t>
      </w:r>
      <w:r w:rsidR="005B0B20" w:rsidRPr="005B0B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5B0B20"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B0B20" w:rsidRPr="005B0B20" w:rsidRDefault="00D97A3D" w:rsidP="005B0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Шестаковское сельское поселение Слободского 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Кировской области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свидетельство о государственной регистрации Устава муниципального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25.03.2010 года 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435303162010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001 начальником Главного управления министерства Юстиции Российской Федерации, свидетельства о включении муниципального образования в государственный реестр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образований 00693  от 15.04.2010 регистрационный номер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83342D">
        <w:rPr>
          <w:rFonts w:ascii="Times New Roman" w:eastAsia="Times New Roman" w:hAnsi="Times New Roman" w:cs="Times New Roman"/>
          <w:sz w:val="24"/>
          <w:szCs w:val="24"/>
          <w:lang w:eastAsia="ru-RU"/>
        </w:rPr>
        <w:t>43530316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Главы Шестаковского сельского поселения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Гребёнкина Ивана Александровича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именуемого в дальнейшем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«Продавец»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муниципального образования</w:t>
      </w:r>
      <w:proofErr w:type="gramEnd"/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Шестаковского сельского поселения Слободского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области, с одной стороны</w:t>
      </w:r>
      <w:r w:rsidR="005B0B20"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и, и 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_____________ в лице  _________________ действующего на основании _____________, с другой стороны, составили акт приема-передачи имущества о нижеследующем: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B20">
        <w:rPr>
          <w:rFonts w:ascii="Times New Roman" w:eastAsia="Times New Roman" w:hAnsi="Times New Roman" w:cs="Times New Roman"/>
          <w:sz w:val="24"/>
          <w:szCs w:val="24"/>
        </w:rPr>
        <w:t>В целях исполнения договора купли-продажи муниципального имущества №_______                                        от «___»____________20</w:t>
      </w:r>
      <w:r w:rsidRPr="005B0B20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Pr="005B0B20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</w:rPr>
        <w:t>Продавец</w:t>
      </w:r>
      <w:r w:rsidRPr="005B0B20">
        <w:rPr>
          <w:rFonts w:ascii="Times New Roman" w:eastAsia="Times New Roman" w:hAnsi="Times New Roman" w:cs="Times New Roman"/>
          <w:sz w:val="24"/>
          <w:szCs w:val="24"/>
        </w:rPr>
        <w:t xml:space="preserve"> передает, а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4"/>
        </w:rPr>
        <w:t xml:space="preserve"> принимает имущество:</w:t>
      </w:r>
    </w:p>
    <w:p w:rsidR="005B0B20" w:rsidRPr="005B0B20" w:rsidRDefault="00D66D8B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Легковой автомобиль ГАЗ 3110</w:t>
      </w:r>
      <w:r w:rsidR="004B04C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2001 </w:t>
      </w:r>
      <w:proofErr w:type="spellStart"/>
      <w:r w:rsidR="004B04C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г.в</w:t>
      </w:r>
      <w:proofErr w:type="spellEnd"/>
      <w:r w:rsidR="004B04C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. рег. Номер Т046КВ43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5B0B20" w:rsidRPr="005B0B20">
        <w:rPr>
          <w:rFonts w:ascii="Times New Roman" w:eastAsia="Times New Roman" w:hAnsi="Times New Roman" w:cs="Times New Roman"/>
          <w:sz w:val="24"/>
          <w:szCs w:val="24"/>
        </w:rPr>
        <w:t xml:space="preserve">и подтверждает, что замечаний к имуществу </w:t>
      </w:r>
      <w:proofErr w:type="gramStart"/>
      <w:r w:rsidR="005B0B20" w:rsidRPr="005B0B20"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gramEnd"/>
      <w:r w:rsidR="005B0B20" w:rsidRPr="005B0B20">
        <w:rPr>
          <w:rFonts w:ascii="Times New Roman" w:eastAsia="Times New Roman" w:hAnsi="Times New Roman" w:cs="Times New Roman"/>
          <w:sz w:val="24"/>
          <w:szCs w:val="24"/>
        </w:rPr>
        <w:t xml:space="preserve"> / есть (</w:t>
      </w:r>
      <w:r w:rsidR="005B0B20" w:rsidRPr="005B0B20">
        <w:rPr>
          <w:rFonts w:ascii="Times New Roman" w:eastAsia="Times New Roman" w:hAnsi="Times New Roman" w:cs="Times New Roman"/>
          <w:i/>
          <w:sz w:val="24"/>
          <w:szCs w:val="24"/>
        </w:rPr>
        <w:t>необходимое подчеркнуть</w:t>
      </w:r>
      <w:r w:rsidR="005B0B20" w:rsidRPr="005B0B2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B20">
        <w:rPr>
          <w:rFonts w:ascii="Times New Roman" w:eastAsia="Times New Roman" w:hAnsi="Times New Roman" w:cs="Times New Roman"/>
          <w:sz w:val="24"/>
          <w:szCs w:val="24"/>
        </w:rPr>
        <w:t>Замечания: ________________________________________________________________________________</w:t>
      </w: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B20">
        <w:rPr>
          <w:rFonts w:ascii="Times New Roman" w:eastAsia="Times New Roman" w:hAnsi="Times New Roman" w:cs="Times New Roman"/>
          <w:sz w:val="24"/>
          <w:szCs w:val="24"/>
        </w:rPr>
        <w:t xml:space="preserve">                  ________________________________________________________________________________</w:t>
      </w: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0B20">
        <w:rPr>
          <w:rFonts w:ascii="Times New Roman" w:eastAsia="Times New Roman" w:hAnsi="Times New Roman" w:cs="Times New Roman"/>
          <w:sz w:val="24"/>
          <w:szCs w:val="24"/>
        </w:rPr>
        <w:t xml:space="preserve">                  ________________________________________________________________________________</w:t>
      </w:r>
    </w:p>
    <w:p w:rsidR="005B0B20" w:rsidRPr="005B0B20" w:rsidRDefault="005B0B20" w:rsidP="005B0B20">
      <w:pPr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B0B20">
        <w:rPr>
          <w:rFonts w:ascii="Times New Roman" w:eastAsia="Times New Roman" w:hAnsi="Times New Roman" w:cs="Times New Roman"/>
        </w:rPr>
        <w:t xml:space="preserve">                  (</w:t>
      </w:r>
      <w:r w:rsidRPr="005B0B2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*В случае наличия замечаний, указать замечания) 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055"/>
        <w:gridCol w:w="4983"/>
      </w:tblGrid>
      <w:tr w:rsidR="005B0B20" w:rsidRPr="005B0B20" w:rsidTr="00E11037">
        <w:trPr>
          <w:trHeight w:val="146"/>
        </w:trPr>
        <w:tc>
          <w:tcPr>
            <w:tcW w:w="5055" w:type="dxa"/>
          </w:tcPr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D9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Шестаковского сельского поселения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B20" w:rsidRPr="005B0B20" w:rsidRDefault="00D97A3D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  </w:t>
            </w:r>
            <w:r w:rsidR="005B0B20"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А. Гребёнкин</w:t>
            </w:r>
            <w:r w:rsidR="005B0B20"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="005B0B20"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5B0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(подпись)           (расшифровка подписи)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lang w:eastAsia="ru-RU"/>
              </w:rPr>
              <w:t>«___» ___________ 20</w:t>
            </w:r>
            <w:r w:rsidRPr="005B0B2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</w:t>
            </w:r>
            <w:r w:rsidRPr="005B0B20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983" w:type="dxa"/>
          </w:tcPr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Покупатель: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  _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              </w:t>
            </w:r>
            <w:r w:rsidRPr="005B0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(подпись)           (расшифровка подписи)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lang w:eastAsia="ru-RU"/>
              </w:rPr>
              <w:t xml:space="preserve">        «___» ___________ 20___г.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lang w:eastAsia="ru-RU"/>
              </w:rPr>
              <w:t xml:space="preserve">        МП</w:t>
            </w:r>
          </w:p>
          <w:p w:rsidR="005B0B20" w:rsidRPr="005B0B20" w:rsidRDefault="005B0B20" w:rsidP="005B0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B0B20" w:rsidRPr="005B0B20" w:rsidRDefault="005B0B20" w:rsidP="005B0B2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A329FE" w:rsidRDefault="00A329FE"/>
    <w:sectPr w:rsidR="00A329FE" w:rsidSect="00E11037">
      <w:headerReference w:type="default" r:id="rId9"/>
      <w:headerReference w:type="first" r:id="rId10"/>
      <w:pgSz w:w="11906" w:h="16838"/>
      <w:pgMar w:top="992" w:right="567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A4" w:rsidRDefault="004D64A4">
      <w:pPr>
        <w:spacing w:after="0" w:line="240" w:lineRule="auto"/>
      </w:pPr>
      <w:r>
        <w:separator/>
      </w:r>
    </w:p>
  </w:endnote>
  <w:endnote w:type="continuationSeparator" w:id="0">
    <w:p w:rsidR="004D64A4" w:rsidRDefault="004D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A4" w:rsidRDefault="004D64A4">
      <w:pPr>
        <w:spacing w:after="0" w:line="240" w:lineRule="auto"/>
      </w:pPr>
      <w:r>
        <w:separator/>
      </w:r>
    </w:p>
  </w:footnote>
  <w:footnote w:type="continuationSeparator" w:id="0">
    <w:p w:rsidR="004D64A4" w:rsidRDefault="004D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2CB" w:rsidRDefault="00E532C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2CB" w:rsidRDefault="00E532C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82105"/>
    <w:multiLevelType w:val="multilevel"/>
    <w:tmpl w:val="360821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20"/>
    <w:rsid w:val="001A229A"/>
    <w:rsid w:val="0027055A"/>
    <w:rsid w:val="00395F64"/>
    <w:rsid w:val="004B04CA"/>
    <w:rsid w:val="004D64A4"/>
    <w:rsid w:val="005B0B20"/>
    <w:rsid w:val="006067AF"/>
    <w:rsid w:val="0083342D"/>
    <w:rsid w:val="00A329FE"/>
    <w:rsid w:val="00A62AD3"/>
    <w:rsid w:val="00AD73AD"/>
    <w:rsid w:val="00C8302D"/>
    <w:rsid w:val="00CB2A2C"/>
    <w:rsid w:val="00D66D8B"/>
    <w:rsid w:val="00D7019F"/>
    <w:rsid w:val="00D97A3D"/>
    <w:rsid w:val="00E11037"/>
    <w:rsid w:val="00E532CB"/>
    <w:rsid w:val="00F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B0B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B0B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2024-11-18T08:30:00Z</dcterms:created>
  <dcterms:modified xsi:type="dcterms:W3CDTF">2024-11-18T11:14:00Z</dcterms:modified>
</cp:coreProperties>
</file>